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57" w:rsidRDefault="00790757" w:rsidP="00790757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790757" w:rsidRPr="00E82E41" w:rsidRDefault="00790757" w:rsidP="00790757">
      <w:pPr>
        <w:spacing w:after="0" w:line="276" w:lineRule="auto"/>
        <w:ind w:left="0" w:right="0" w:firstLine="0"/>
        <w:jc w:val="left"/>
        <w:rPr>
          <w:b/>
          <w:bCs/>
          <w:iCs/>
          <w:color w:val="auto"/>
          <w:sz w:val="20"/>
          <w:szCs w:val="20"/>
          <w:lang w:eastAsia="ar-SA"/>
        </w:rPr>
      </w:pPr>
      <w:r w:rsidRPr="00495C29">
        <w:rPr>
          <w:b/>
          <w:bCs/>
          <w:iCs/>
          <w:color w:val="auto"/>
          <w:sz w:val="22"/>
          <w:lang w:eastAsia="ar-SA"/>
        </w:rPr>
        <w:t>OFERUJEMY WYKONANIE ZAMÓWIENIA</w:t>
      </w:r>
      <w:r w:rsidRPr="00495C29">
        <w:rPr>
          <w:bCs/>
          <w:iCs/>
          <w:color w:val="auto"/>
          <w:szCs w:val="24"/>
          <w:lang w:eastAsia="ar-SA"/>
        </w:rPr>
        <w:t xml:space="preserve"> </w:t>
      </w:r>
      <w:r w:rsidR="008F3A5E">
        <w:rPr>
          <w:b/>
          <w:bCs/>
          <w:iCs/>
          <w:color w:val="auto"/>
          <w:sz w:val="20"/>
          <w:szCs w:val="20"/>
          <w:lang w:eastAsia="ar-SA"/>
        </w:rPr>
        <w:t>zgodnie z wymogami zawartymi w Specyfikacji Warunków Z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amówienia</w:t>
      </w:r>
      <w:r w:rsidRPr="00E82E41">
        <w:rPr>
          <w:b/>
        </w:rPr>
        <w:t xml:space="preserve"> 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polegających na świadczeniu usług</w:t>
      </w:r>
      <w:r w:rsidRPr="009428A0">
        <w:t xml:space="preserve"> </w:t>
      </w:r>
      <w:r>
        <w:rPr>
          <w:b/>
          <w:bCs/>
          <w:iCs/>
          <w:color w:val="auto"/>
          <w:sz w:val="20"/>
          <w:szCs w:val="20"/>
          <w:lang w:eastAsia="ar-SA"/>
        </w:rPr>
        <w:t>cateringowych</w:t>
      </w:r>
      <w:r w:rsidRPr="009428A0">
        <w:rPr>
          <w:b/>
          <w:bCs/>
          <w:iCs/>
          <w:color w:val="auto"/>
          <w:sz w:val="20"/>
          <w:szCs w:val="20"/>
          <w:lang w:eastAsia="ar-SA"/>
        </w:rPr>
        <w:t xml:space="preserve"> w zakresie przyrządzania i podawania posiłków dla osób biorących udział w szkoleniach</w:t>
      </w:r>
      <w:r w:rsidRPr="00E82E41">
        <w:rPr>
          <w:b/>
          <w:bCs/>
          <w:iCs/>
          <w:color w:val="auto"/>
          <w:sz w:val="20"/>
          <w:szCs w:val="20"/>
          <w:lang w:eastAsia="ar-SA"/>
        </w:rPr>
        <w:t>, za cenę brutto i na poniższych warunkach:</w:t>
      </w:r>
    </w:p>
    <w:p w:rsidR="00790757" w:rsidRDefault="00790757" w:rsidP="00790757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790757" w:rsidRDefault="00790757" w:rsidP="00790757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790757" w:rsidRDefault="00790757" w:rsidP="0079075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  <w:r w:rsidRPr="00495C29">
        <w:rPr>
          <w:b/>
          <w:color w:val="auto"/>
          <w:szCs w:val="24"/>
          <w:u w:val="single"/>
          <w:lang w:eastAsia="ar-SA"/>
        </w:rPr>
        <w:t>Dokładny adres placówki w</w:t>
      </w:r>
      <w:r>
        <w:rPr>
          <w:b/>
          <w:color w:val="auto"/>
          <w:szCs w:val="24"/>
          <w:u w:val="single"/>
          <w:lang w:eastAsia="ar-SA"/>
        </w:rPr>
        <w:t xml:space="preserve"> której wykonywane będą usługi:</w:t>
      </w:r>
    </w:p>
    <w:p w:rsidR="00790757" w:rsidRDefault="00790757" w:rsidP="0079075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u w:val="single"/>
          <w:lang w:eastAsia="ar-SA"/>
        </w:rPr>
      </w:pPr>
    </w:p>
    <w:p w:rsidR="00790757" w:rsidRPr="00495C29" w:rsidRDefault="00790757" w:rsidP="0079075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contextualSpacing/>
        <w:jc w:val="left"/>
        <w:textAlignment w:val="baseline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………………………………………………………………………………………………</w:t>
      </w:r>
      <w:r w:rsidR="008F3A5E">
        <w:rPr>
          <w:b/>
          <w:color w:val="auto"/>
          <w:szCs w:val="24"/>
          <w:lang w:eastAsia="ar-SA"/>
        </w:rPr>
        <w:t>………………………………………………….</w:t>
      </w:r>
      <w:r>
        <w:rPr>
          <w:b/>
          <w:color w:val="auto"/>
          <w:szCs w:val="24"/>
          <w:lang w:eastAsia="ar-SA"/>
        </w:rPr>
        <w:t>………</w:t>
      </w:r>
    </w:p>
    <w:p w:rsidR="00790757" w:rsidRPr="00E4053A" w:rsidRDefault="00790757" w:rsidP="00790757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p w:rsidR="00790757" w:rsidRPr="00AE43BF" w:rsidRDefault="00790757" w:rsidP="0079075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textAlignment w:val="baseline"/>
        <w:rPr>
          <w:b/>
          <w:bCs/>
          <w:color w:val="FF0000"/>
          <w:kern w:val="1"/>
          <w:szCs w:val="24"/>
          <w:lang w:eastAsia="zh-CN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910B5" wp14:editId="6A529F8E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57" w:rsidRDefault="00790757" w:rsidP="00790757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790757" w:rsidRDefault="00790757" w:rsidP="007907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910B5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790757" w:rsidRDefault="00790757" w:rsidP="00790757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790757" w:rsidRDefault="00790757" w:rsidP="00790757"/>
                  </w:txbxContent>
                </v:textbox>
              </v:shape>
            </w:pict>
          </mc:Fallback>
        </mc:AlternateConten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418"/>
        <w:gridCol w:w="1134"/>
        <w:gridCol w:w="1270"/>
        <w:gridCol w:w="1134"/>
        <w:gridCol w:w="1134"/>
        <w:gridCol w:w="1565"/>
        <w:gridCol w:w="1129"/>
        <w:gridCol w:w="992"/>
        <w:gridCol w:w="1134"/>
        <w:gridCol w:w="1134"/>
      </w:tblGrid>
      <w:tr w:rsidR="00790757" w:rsidRPr="00A723EB" w:rsidTr="00AA0B3C">
        <w:trPr>
          <w:jc w:val="center"/>
        </w:trPr>
        <w:tc>
          <w:tcPr>
            <w:tcW w:w="425" w:type="dxa"/>
          </w:tcPr>
          <w:p w:rsidR="00790757" w:rsidRPr="00A723EB" w:rsidRDefault="00790757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proofErr w:type="spellStart"/>
            <w:r>
              <w:rPr>
                <w:color w:val="auto"/>
                <w:sz w:val="16"/>
                <w:szCs w:val="16"/>
                <w:lang w:eastAsia="ar-SA"/>
              </w:rPr>
              <w:t>l.p</w:t>
            </w:r>
            <w:proofErr w:type="spellEnd"/>
          </w:p>
        </w:tc>
        <w:tc>
          <w:tcPr>
            <w:tcW w:w="1985" w:type="dxa"/>
          </w:tcPr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AA0B3C">
              <w:rPr>
                <w:color w:val="auto"/>
                <w:sz w:val="18"/>
                <w:szCs w:val="18"/>
                <w:lang w:eastAsia="ar-SA"/>
              </w:rPr>
              <w:t>Miejscowość / jednostka/</w:t>
            </w:r>
          </w:p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</w:tcPr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AA0B3C">
              <w:rPr>
                <w:color w:val="auto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AA0B3C">
              <w:rPr>
                <w:color w:val="auto"/>
                <w:sz w:val="18"/>
                <w:szCs w:val="18"/>
                <w:lang w:eastAsia="ar-SA"/>
              </w:rPr>
              <w:t>Podstawowa stawka dzienna żywieniowa dla osoby dorosłej</w:t>
            </w:r>
          </w:p>
        </w:tc>
        <w:tc>
          <w:tcPr>
            <w:tcW w:w="1270" w:type="dxa"/>
          </w:tcPr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AA0B3C">
              <w:rPr>
                <w:b/>
                <w:color w:val="auto"/>
                <w:sz w:val="18"/>
                <w:szCs w:val="18"/>
                <w:lang w:eastAsia="ar-SA"/>
              </w:rPr>
              <w:t>Stała marża wyrażona w % obejmująca koszty przyrządzenia</w:t>
            </w:r>
          </w:p>
          <w:p w:rsidR="00790757" w:rsidRP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AA0B3C">
              <w:rPr>
                <w:b/>
                <w:color w:val="auto"/>
                <w:sz w:val="18"/>
                <w:szCs w:val="18"/>
                <w:lang w:eastAsia="ar-SA"/>
              </w:rPr>
              <w:t>(łącznie z podatkiem VAT)</w:t>
            </w:r>
          </w:p>
        </w:tc>
        <w:tc>
          <w:tcPr>
            <w:tcW w:w="1134" w:type="dxa"/>
          </w:tcPr>
          <w:p w:rsidR="00790757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Całkowity koszt przygotowania</w:t>
            </w:r>
          </w:p>
          <w:p w:rsidR="00962A2C" w:rsidRPr="00A723EB" w:rsidRDefault="00962A2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790757" w:rsidRPr="00A723EB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(D </w:t>
            </w:r>
            <w:r w:rsidR="009C7057">
              <w:rPr>
                <w:color w:val="auto"/>
                <w:sz w:val="16"/>
                <w:szCs w:val="16"/>
                <w:lang w:eastAsia="ar-SA"/>
              </w:rPr>
              <w:t>x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 E + D)</w:t>
            </w:r>
          </w:p>
          <w:p w:rsidR="00790757" w:rsidRPr="00A723EB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790757" w:rsidRPr="00A723EB" w:rsidRDefault="008F3A5E" w:rsidP="009C70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208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Szacunkowa</w:t>
            </w:r>
          </w:p>
          <w:p w:rsidR="00790757" w:rsidRPr="00A723EB" w:rsidRDefault="008F3A5E" w:rsidP="009C705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208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ilość</w:t>
            </w:r>
            <w:r w:rsidR="00790757" w:rsidRPr="00A723EB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="009C7057">
              <w:rPr>
                <w:color w:val="auto"/>
                <w:sz w:val="16"/>
                <w:szCs w:val="16"/>
                <w:lang w:eastAsia="ar-SA"/>
              </w:rPr>
              <w:t xml:space="preserve">                            </w:t>
            </w:r>
            <w:r w:rsidR="00790757" w:rsidRPr="00A723EB">
              <w:rPr>
                <w:color w:val="auto"/>
                <w:sz w:val="16"/>
                <w:szCs w:val="16"/>
                <w:lang w:eastAsia="ar-SA"/>
              </w:rPr>
              <w:t>w</w:t>
            </w:r>
            <w:r w:rsidR="009C7057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="00790757"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565" w:type="dxa"/>
          </w:tcPr>
          <w:p w:rsidR="00AA0B3C" w:rsidRDefault="00790757" w:rsidP="00AA0B3C">
            <w:pPr>
              <w:snapToGrid w:val="0"/>
              <w:spacing w:before="60" w:after="160" w:line="240" w:lineRule="auto"/>
              <w:ind w:left="110" w:right="0" w:firstLine="0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847D3B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Kryterium I</w:t>
            </w:r>
            <w:r w:rsidR="00AA0B3C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- </w:t>
            </w:r>
            <w:r w:rsidR="00AA0B3C" w:rsidRPr="00AA0B3C">
              <w:rPr>
                <w:b/>
                <w:color w:val="auto"/>
                <w:sz w:val="16"/>
                <w:szCs w:val="16"/>
                <w:lang w:eastAsia="ar-SA"/>
              </w:rPr>
              <w:t>CENA</w:t>
            </w:r>
            <w:r w:rsidR="00AA0B3C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:rsidR="00790757" w:rsidRPr="00A723EB" w:rsidRDefault="00790757" w:rsidP="00AA0B3C">
            <w:pPr>
              <w:snapToGrid w:val="0"/>
              <w:spacing w:before="60" w:after="160" w:line="240" w:lineRule="auto"/>
              <w:ind w:left="110" w:right="0" w:firstLine="0"/>
              <w:jc w:val="center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ofertowa brutto w PLN obliczona dla porównania ofert</w:t>
            </w:r>
          </w:p>
          <w:p w:rsidR="00790757" w:rsidRPr="00A723EB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4389" w:type="dxa"/>
            <w:gridSpan w:val="4"/>
          </w:tcPr>
          <w:p w:rsidR="00AA0B3C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Kryterium II</w:t>
            </w:r>
            <w:r w:rsidR="00AA0B3C">
              <w:rPr>
                <w:b/>
                <w:color w:val="auto"/>
                <w:sz w:val="20"/>
                <w:szCs w:val="20"/>
                <w:lang w:eastAsia="ar-SA"/>
              </w:rPr>
              <w:t xml:space="preserve"> - </w:t>
            </w:r>
            <w:r w:rsidR="00AA0B3C" w:rsidRPr="00AA0B3C">
              <w:rPr>
                <w:b/>
                <w:color w:val="auto"/>
                <w:sz w:val="16"/>
                <w:szCs w:val="16"/>
                <w:lang w:eastAsia="ar-SA"/>
              </w:rPr>
              <w:t xml:space="preserve">UROZMAICENIE POSIŁÓW  </w:t>
            </w:r>
            <w:r w:rsidR="00AA0B3C">
              <w:rPr>
                <w:color w:val="auto"/>
                <w:sz w:val="16"/>
                <w:szCs w:val="16"/>
                <w:lang w:eastAsia="ar-SA"/>
              </w:rPr>
              <w:t xml:space="preserve">                                                       </w:t>
            </w:r>
          </w:p>
          <w:p w:rsidR="00AA0B3C" w:rsidRDefault="00AA0B3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AA0B3C" w:rsidRDefault="00AA0B3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790757" w:rsidRDefault="00AA0B3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="00790757"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AA0B3C" w:rsidRPr="00A723EB" w:rsidRDefault="00AA0B3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790757" w:rsidRPr="00AA0B3C" w:rsidRDefault="00790757" w:rsidP="00A95CFC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Cs/>
                <w:i/>
                <w:color w:val="auto"/>
                <w:kern w:val="1"/>
                <w:sz w:val="16"/>
                <w:szCs w:val="16"/>
              </w:rPr>
            </w:pPr>
            <w:r w:rsidRPr="00AA0B3C">
              <w:rPr>
                <w:bCs/>
                <w:i/>
                <w:color w:val="auto"/>
                <w:kern w:val="1"/>
                <w:sz w:val="16"/>
                <w:szCs w:val="16"/>
              </w:rPr>
              <w:t xml:space="preserve">(Wykonawca </w:t>
            </w:r>
            <w:r w:rsidRPr="00AA0B3C">
              <w:rPr>
                <w:i/>
                <w:color w:val="auto"/>
                <w:kern w:val="1"/>
                <w:sz w:val="16"/>
                <w:szCs w:val="16"/>
              </w:rPr>
              <w:t>zaznacza w jednoznaczny sposób odpowiedni przedział</w:t>
            </w:r>
            <w:r w:rsidRPr="00AA0B3C">
              <w:rPr>
                <w:bCs/>
                <w:i/>
                <w:color w:val="auto"/>
                <w:kern w:val="1"/>
                <w:sz w:val="16"/>
                <w:szCs w:val="16"/>
              </w:rPr>
              <w:t>)</w:t>
            </w:r>
          </w:p>
          <w:p w:rsidR="00790757" w:rsidRPr="00A723EB" w:rsidRDefault="00790757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A0B3C" w:rsidRPr="00A723EB" w:rsidTr="00AA0B3C">
        <w:trPr>
          <w:trHeight w:val="310"/>
          <w:jc w:val="center"/>
        </w:trPr>
        <w:tc>
          <w:tcPr>
            <w:tcW w:w="425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985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418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270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F3A5E" w:rsidRDefault="008F3A5E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</w:tr>
      <w:tr w:rsidR="00AA0B3C" w:rsidRPr="00A723EB" w:rsidTr="00AA0B3C">
        <w:trPr>
          <w:cantSplit/>
          <w:trHeight w:val="1741"/>
          <w:jc w:val="center"/>
        </w:trPr>
        <w:tc>
          <w:tcPr>
            <w:tcW w:w="425" w:type="dxa"/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color w:val="auto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985" w:type="dxa"/>
          </w:tcPr>
          <w:p w:rsidR="00AA0B3C" w:rsidRPr="00A723EB" w:rsidRDefault="00AA0B3C" w:rsidP="00E839B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bookmarkStart w:id="0" w:name="_GoBack"/>
            <w:r>
              <w:rPr>
                <w:b/>
                <w:color w:val="auto"/>
                <w:sz w:val="20"/>
                <w:szCs w:val="20"/>
                <w:lang w:eastAsia="ar-SA"/>
              </w:rPr>
              <w:t>OPP w Bydgoszczy</w:t>
            </w:r>
          </w:p>
          <w:bookmarkEnd w:id="0"/>
          <w:p w:rsidR="00AA0B3C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ul. Poniatowskiego 3,</w:t>
            </w:r>
          </w:p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85-671 Bydgoszcz</w:t>
            </w:r>
          </w:p>
        </w:tc>
        <w:tc>
          <w:tcPr>
            <w:tcW w:w="1418" w:type="dxa"/>
          </w:tcPr>
          <w:p w:rsidR="00AA0B3C" w:rsidRPr="00A723EB" w:rsidRDefault="00AA0B3C" w:rsidP="00E839B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A0B3C" w:rsidRDefault="0041015D" w:rsidP="00E839B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bCs/>
                <w:iCs/>
                <w:color w:val="auto"/>
                <w:sz w:val="20"/>
                <w:szCs w:val="20"/>
                <w:lang w:eastAsia="ar-SA"/>
              </w:rPr>
              <w:t>U</w:t>
            </w:r>
            <w:r w:rsidRPr="00E82E41">
              <w:rPr>
                <w:b/>
                <w:bCs/>
                <w:iCs/>
                <w:color w:val="auto"/>
                <w:sz w:val="20"/>
                <w:szCs w:val="20"/>
                <w:lang w:eastAsia="ar-SA"/>
              </w:rPr>
              <w:t>sług</w:t>
            </w:r>
            <w:r>
              <w:rPr>
                <w:b/>
                <w:bCs/>
                <w:iCs/>
                <w:color w:val="auto"/>
                <w:sz w:val="20"/>
                <w:szCs w:val="20"/>
                <w:lang w:eastAsia="ar-SA"/>
              </w:rPr>
              <w:t>a</w:t>
            </w:r>
            <w:r w:rsidRPr="009428A0">
              <w:t xml:space="preserve"> </w:t>
            </w:r>
            <w:r>
              <w:rPr>
                <w:b/>
                <w:bCs/>
                <w:iCs/>
                <w:color w:val="auto"/>
                <w:sz w:val="20"/>
                <w:szCs w:val="20"/>
                <w:lang w:eastAsia="ar-SA"/>
              </w:rPr>
              <w:t>cateringowa</w:t>
            </w:r>
            <w:r w:rsidRPr="009428A0">
              <w:rPr>
                <w:b/>
                <w:bCs/>
                <w:iCs/>
                <w:color w:val="auto"/>
                <w:sz w:val="20"/>
                <w:szCs w:val="20"/>
                <w:lang w:eastAsia="ar-SA"/>
              </w:rPr>
              <w:t xml:space="preserve"> w zakresie przyrządzania i podawania posiłków </w:t>
            </w:r>
            <w:r w:rsidR="00AA0B3C">
              <w:rPr>
                <w:bCs/>
                <w:color w:val="auto"/>
                <w:sz w:val="20"/>
                <w:szCs w:val="20"/>
                <w:lang w:eastAsia="ar-SA"/>
              </w:rPr>
              <w:t xml:space="preserve">tj. </w:t>
            </w:r>
          </w:p>
          <w:p w:rsidR="00AA0B3C" w:rsidRPr="00A723EB" w:rsidRDefault="00AA0B3C" w:rsidP="00E839B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śniadanie , obiad, kolacja</w:t>
            </w:r>
          </w:p>
        </w:tc>
        <w:tc>
          <w:tcPr>
            <w:tcW w:w="1134" w:type="dxa"/>
          </w:tcPr>
          <w:p w:rsidR="00AA0B3C" w:rsidRPr="00A723EB" w:rsidRDefault="00AA0B3C" w:rsidP="00E839BA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AA0B3C" w:rsidRPr="00A723EB" w:rsidRDefault="00AA0B3C" w:rsidP="00F72CDB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  <w:r w:rsidR="00F72CDB">
              <w:rPr>
                <w:bCs/>
                <w:color w:val="auto"/>
                <w:sz w:val="20"/>
                <w:szCs w:val="20"/>
                <w:lang w:eastAsia="ar-SA"/>
              </w:rPr>
              <w:t>25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>,0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>0 zł</w:t>
            </w:r>
          </w:p>
        </w:tc>
        <w:tc>
          <w:tcPr>
            <w:tcW w:w="1270" w:type="dxa"/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AA0B3C" w:rsidRPr="00A723EB" w:rsidRDefault="00AA0B3C" w:rsidP="00AA0B3C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8068C8">
              <w:rPr>
                <w:b/>
                <w:color w:val="auto"/>
                <w:sz w:val="20"/>
                <w:szCs w:val="20"/>
                <w:lang w:eastAsia="ar-SA"/>
              </w:rPr>
              <w:t>1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A0B3C" w:rsidRPr="00A723EB" w:rsidRDefault="00AA0B3C" w:rsidP="00E839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790757" w:rsidRPr="00A723EB" w:rsidRDefault="00790757" w:rsidP="00790757">
      <w:pPr>
        <w:keepNext/>
        <w:widowControl w:val="0"/>
        <w:tabs>
          <w:tab w:val="left" w:pos="361"/>
          <w:tab w:val="left" w:pos="2520"/>
        </w:tabs>
        <w:suppressAutoHyphens/>
        <w:overflowPunct w:val="0"/>
        <w:autoSpaceDE w:val="0"/>
        <w:spacing w:after="0" w:line="240" w:lineRule="auto"/>
        <w:ind w:left="-1134" w:right="0" w:firstLine="0"/>
        <w:textAlignment w:val="baseline"/>
        <w:outlineLvl w:val="1"/>
        <w:rPr>
          <w:b/>
          <w:color w:val="auto"/>
          <w:sz w:val="16"/>
          <w:szCs w:val="16"/>
          <w:lang w:eastAsia="ar-SA"/>
        </w:rPr>
      </w:pPr>
      <w:r>
        <w:rPr>
          <w:b/>
          <w:color w:val="auto"/>
          <w:sz w:val="16"/>
          <w:szCs w:val="16"/>
          <w:lang w:eastAsia="ar-SA"/>
        </w:rPr>
        <w:t xml:space="preserve">                 </w:t>
      </w:r>
      <w:r w:rsidR="008F3A5E">
        <w:rPr>
          <w:b/>
          <w:color w:val="auto"/>
          <w:sz w:val="16"/>
          <w:szCs w:val="16"/>
          <w:lang w:eastAsia="ar-SA"/>
        </w:rPr>
        <w:t xml:space="preserve">   </w:t>
      </w:r>
      <w:r>
        <w:rPr>
          <w:b/>
          <w:color w:val="auto"/>
          <w:sz w:val="16"/>
          <w:szCs w:val="16"/>
          <w:lang w:eastAsia="ar-SA"/>
        </w:rPr>
        <w:t xml:space="preserve">   </w: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790757" w:rsidRPr="000658A3" w:rsidRDefault="00790757" w:rsidP="00790757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790757" w:rsidRDefault="00790757" w:rsidP="00790757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790757" w:rsidRDefault="00790757" w:rsidP="00790757">
      <w:pPr>
        <w:spacing w:after="0" w:line="276" w:lineRule="auto"/>
        <w:ind w:left="0" w:right="0" w:firstLine="0"/>
        <w:jc w:val="left"/>
        <w:rPr>
          <w:color w:val="auto"/>
          <w:szCs w:val="24"/>
          <w:lang w:eastAsia="ar-SA"/>
        </w:rPr>
      </w:pPr>
    </w:p>
    <w:p w:rsidR="00790757" w:rsidRDefault="00790757" w:rsidP="00790757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3E7027" w:rsidRDefault="000814EF"/>
    <w:sectPr w:rsidR="003E7027" w:rsidSect="0079075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EF" w:rsidRDefault="000814EF" w:rsidP="00AA0B3C">
      <w:pPr>
        <w:spacing w:after="0" w:line="240" w:lineRule="auto"/>
      </w:pPr>
      <w:r>
        <w:separator/>
      </w:r>
    </w:p>
  </w:endnote>
  <w:endnote w:type="continuationSeparator" w:id="0">
    <w:p w:rsidR="000814EF" w:rsidRDefault="000814EF" w:rsidP="00AA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EF" w:rsidRDefault="000814EF" w:rsidP="00AA0B3C">
      <w:pPr>
        <w:spacing w:after="0" w:line="240" w:lineRule="auto"/>
      </w:pPr>
      <w:r>
        <w:separator/>
      </w:r>
    </w:p>
  </w:footnote>
  <w:footnote w:type="continuationSeparator" w:id="0">
    <w:p w:rsidR="000814EF" w:rsidRDefault="000814EF" w:rsidP="00AA0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B3C" w:rsidRPr="00AA0B3C" w:rsidRDefault="00AA0B3C" w:rsidP="00AA0B3C">
    <w:pPr>
      <w:pStyle w:val="Nagwek"/>
      <w:tabs>
        <w:tab w:val="clear" w:pos="9072"/>
      </w:tabs>
      <w:ind w:right="112"/>
      <w:jc w:val="right"/>
      <w:rPr>
        <w:i/>
        <w:sz w:val="20"/>
        <w:szCs w:val="20"/>
      </w:rPr>
    </w:pPr>
    <w:r w:rsidRPr="00AA0B3C">
      <w:rPr>
        <w:i/>
        <w:sz w:val="20"/>
        <w:szCs w:val="20"/>
      </w:rPr>
      <w:t>Numer postępowania SZPiFP-44-23</w:t>
    </w:r>
  </w:p>
  <w:p w:rsidR="00AA0B3C" w:rsidRPr="008F3A5E" w:rsidRDefault="00AA0B3C" w:rsidP="00AA0B3C">
    <w:pPr>
      <w:pStyle w:val="Nagwek"/>
      <w:tabs>
        <w:tab w:val="clear" w:pos="9072"/>
      </w:tabs>
      <w:ind w:right="112"/>
      <w:jc w:val="right"/>
      <w:rPr>
        <w:b/>
        <w:i/>
        <w:sz w:val="20"/>
        <w:szCs w:val="20"/>
      </w:rPr>
    </w:pPr>
    <w:r w:rsidRPr="008F3A5E">
      <w:rPr>
        <w:b/>
        <w:i/>
        <w:sz w:val="20"/>
        <w:szCs w:val="20"/>
      </w:rPr>
      <w:t>Załącznik nr 1A do SWZ</w:t>
    </w:r>
  </w:p>
  <w:p w:rsidR="00AA0B3C" w:rsidRPr="00AA0B3C" w:rsidRDefault="00AA0B3C" w:rsidP="00AA0B3C">
    <w:pPr>
      <w:pStyle w:val="Nagwek"/>
      <w:tabs>
        <w:tab w:val="clear" w:pos="9072"/>
      </w:tabs>
      <w:ind w:right="112"/>
      <w:jc w:val="right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57"/>
    <w:rsid w:val="000814EF"/>
    <w:rsid w:val="0041015D"/>
    <w:rsid w:val="0043055A"/>
    <w:rsid w:val="00516E7E"/>
    <w:rsid w:val="0060097D"/>
    <w:rsid w:val="00790757"/>
    <w:rsid w:val="008F3A5E"/>
    <w:rsid w:val="00962A2C"/>
    <w:rsid w:val="009C7057"/>
    <w:rsid w:val="00A95CFC"/>
    <w:rsid w:val="00AA0B3C"/>
    <w:rsid w:val="00F72CDB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BFD2"/>
  <w15:chartTrackingRefBased/>
  <w15:docId w15:val="{7711F79B-E208-45EA-8BF2-9F2DBF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757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B3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0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B3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6</cp:revision>
  <dcterms:created xsi:type="dcterms:W3CDTF">2023-06-13T07:12:00Z</dcterms:created>
  <dcterms:modified xsi:type="dcterms:W3CDTF">2023-06-15T07:03:00Z</dcterms:modified>
</cp:coreProperties>
</file>