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lang w:eastAsia="ar-SA"/>
        </w:rPr>
      </w:pPr>
      <w:r w:rsidRPr="00B90663">
        <w:rPr>
          <w:rFonts w:ascii="Times New Roman" w:eastAsia="Times New Roman" w:hAnsi="Times New Roman" w:cs="Calibri"/>
          <w:i/>
          <w:lang w:eastAsia="ar-SA"/>
        </w:rPr>
        <w:t xml:space="preserve">Załącznik nr </w:t>
      </w:r>
      <w:r w:rsidR="00416948">
        <w:rPr>
          <w:rFonts w:ascii="Times New Roman" w:eastAsia="Times New Roman" w:hAnsi="Times New Roman" w:cs="Calibri"/>
          <w:i/>
          <w:lang w:eastAsia="ar-SA"/>
        </w:rPr>
        <w:t>6</w:t>
      </w:r>
      <w:r w:rsidR="0033156A">
        <w:rPr>
          <w:rFonts w:ascii="Times New Roman" w:eastAsia="Times New Roman" w:hAnsi="Times New Roman" w:cs="Calibri"/>
          <w:i/>
          <w:lang w:eastAsia="ar-SA"/>
        </w:rPr>
        <w:t xml:space="preserve"> do S</w:t>
      </w:r>
      <w:r w:rsidRPr="00B90663">
        <w:rPr>
          <w:rFonts w:ascii="Times New Roman" w:eastAsia="Times New Roman" w:hAnsi="Times New Roman" w:cs="Calibri"/>
          <w:i/>
          <w:lang w:eastAsia="ar-SA"/>
        </w:rPr>
        <w:t>WZ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spacing w:after="0" w:line="240" w:lineRule="auto"/>
        <w:ind w:left="284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B90663">
        <w:rPr>
          <w:rFonts w:ascii="Times New Roman" w:eastAsia="Times New Roman" w:hAnsi="Times New Roman" w:cs="Calibri"/>
          <w:b/>
          <w:i/>
          <w:iCs/>
          <w:sz w:val="24"/>
          <w:szCs w:val="20"/>
          <w:lang w:eastAsia="ar-SA"/>
        </w:rPr>
        <w:t>Pieczęć wykonawcy</w:t>
      </w:r>
      <w:r w:rsidRPr="00B90663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: ....................................................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2410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  <w:r w:rsidRPr="00B90663"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( czytelna nazwa i adres wykonawcy)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</w:p>
    <w:p w:rsidR="004620FA" w:rsidRPr="004620FA" w:rsidRDefault="00B15D5A" w:rsidP="004620FA">
      <w:pPr>
        <w:spacing w:after="0" w:line="240" w:lineRule="auto"/>
        <w:ind w:right="363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90663">
        <w:rPr>
          <w:rFonts w:ascii="Times New Roman" w:hAnsi="Times New Roman" w:cs="Times New Roman"/>
          <w:b/>
          <w:sz w:val="24"/>
          <w:szCs w:val="24"/>
        </w:rPr>
        <w:t xml:space="preserve">Dotyczy postępowania: </w:t>
      </w:r>
      <w:r w:rsidR="004620FA" w:rsidRPr="004620F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 xml:space="preserve">Usługa szkoleniowa polegająca na przeprowadzeniu szkolenia z zakresu odzyskiwania danych z nośników uszkodzonych logicznie i nośników uszkodzonych fizycznie oraz z zakresu analizy danych w </w:t>
      </w:r>
      <w:proofErr w:type="spellStart"/>
      <w:r w:rsidR="004620FA" w:rsidRPr="004620F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internecie</w:t>
      </w:r>
      <w:proofErr w:type="spellEnd"/>
      <w:r w:rsidR="004620FA" w:rsidRPr="004620F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>-chmurze, obsługi i przetwarzania obrazów cyfrowych.</w:t>
      </w:r>
    </w:p>
    <w:p w:rsidR="00B15D5A" w:rsidRPr="00B90663" w:rsidRDefault="00B15D5A" w:rsidP="004620FA">
      <w:pPr>
        <w:spacing w:after="0" w:line="240" w:lineRule="auto"/>
        <w:ind w:right="361"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15D5A" w:rsidRPr="00B90663" w:rsidRDefault="001D2107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WYKAZ </w:t>
      </w:r>
      <w:r w:rsidR="00052515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USŁUG</w:t>
      </w:r>
      <w:r w:rsidR="00B15D5A" w:rsidRPr="00B90663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 </w:t>
      </w:r>
    </w:p>
    <w:p w:rsidR="00B15D5A" w:rsidRDefault="00052515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>wykonanych  w ciągu ostatnich 3</w:t>
      </w:r>
      <w:r w:rsidR="00B15D5A" w:rsidRPr="00B90663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 lat </w:t>
      </w:r>
    </w:p>
    <w:p w:rsidR="00052515" w:rsidRPr="00B90663" w:rsidRDefault="00052515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(DOTYCZY ZADANIA </w:t>
      </w:r>
      <w:r w:rsidR="00675971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>nr</w:t>
      </w:r>
      <w:r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 </w:t>
      </w:r>
      <w:r w:rsidR="004620FA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 </w:t>
      </w:r>
      <w:r w:rsidR="004620FA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>-</w:t>
      </w:r>
      <w:bookmarkStart w:id="0" w:name="_GoBack"/>
      <w:bookmarkEnd w:id="0"/>
      <w:r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 3)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439"/>
        <w:gridCol w:w="2268"/>
        <w:gridCol w:w="2410"/>
      </w:tblGrid>
      <w:tr w:rsidR="00675971" w:rsidRPr="00B90663" w:rsidTr="00675971">
        <w:tc>
          <w:tcPr>
            <w:tcW w:w="534" w:type="dxa"/>
            <w:vAlign w:val="center"/>
          </w:tcPr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B90663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2" w:type="dxa"/>
            <w:vAlign w:val="center"/>
          </w:tcPr>
          <w:p w:rsidR="00675971" w:rsidRPr="006616EB" w:rsidRDefault="00675971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Data wykonania</w:t>
            </w:r>
          </w:p>
          <w:p w:rsidR="00675971" w:rsidRPr="006616EB" w:rsidRDefault="00675971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usługi</w:t>
            </w:r>
          </w:p>
          <w:p w:rsidR="00675971" w:rsidRPr="006616EB" w:rsidRDefault="00675971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16"/>
                <w:szCs w:val="16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ar-SA"/>
              </w:rPr>
              <w:t>/ tj. dzień, miesiąc, rok/</w:t>
            </w:r>
          </w:p>
        </w:tc>
        <w:tc>
          <w:tcPr>
            <w:tcW w:w="2439" w:type="dxa"/>
            <w:vAlign w:val="center"/>
          </w:tcPr>
          <w:p w:rsidR="00675971" w:rsidRPr="006616EB" w:rsidRDefault="00675971" w:rsidP="00675971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Przedmiot usługi (tematyka/zakres szkolenia)</w:t>
            </w:r>
          </w:p>
        </w:tc>
        <w:tc>
          <w:tcPr>
            <w:tcW w:w="2268" w:type="dxa"/>
            <w:vAlign w:val="center"/>
          </w:tcPr>
          <w:p w:rsidR="00675971" w:rsidRDefault="00675971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Wartość</w:t>
            </w:r>
          </w:p>
          <w:p w:rsidR="00675971" w:rsidRPr="006616EB" w:rsidRDefault="00675971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(brutto w PLN)</w:t>
            </w:r>
          </w:p>
        </w:tc>
        <w:tc>
          <w:tcPr>
            <w:tcW w:w="2410" w:type="dxa"/>
          </w:tcPr>
          <w:p w:rsidR="00675971" w:rsidRPr="006616EB" w:rsidRDefault="00675971" w:rsidP="00675971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Podmioty na rzecz których </w:t>
            </w: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usługi</w:t>
            </w: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 te zostały wykonane</w:t>
            </w:r>
          </w:p>
        </w:tc>
      </w:tr>
      <w:tr w:rsidR="00675971" w:rsidRPr="00B90663" w:rsidTr="00675971">
        <w:tc>
          <w:tcPr>
            <w:tcW w:w="534" w:type="dxa"/>
          </w:tcPr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</w:tcPr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675971" w:rsidRPr="00B90663" w:rsidTr="00675971">
        <w:tc>
          <w:tcPr>
            <w:tcW w:w="534" w:type="dxa"/>
          </w:tcPr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39" w:type="dxa"/>
          </w:tcPr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75971" w:rsidRPr="00B90663" w:rsidRDefault="00675971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p w:rsidR="00C01B2D" w:rsidRDefault="00C01B2D" w:rsidP="00B15D5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lang w:eastAsia="ar-SA"/>
        </w:rPr>
      </w:pPr>
      <w:r w:rsidRPr="00B90663">
        <w:rPr>
          <w:rFonts w:ascii="Times New Roman" w:eastAsia="Times New Roman" w:hAnsi="Times New Roman" w:cs="Calibri"/>
          <w:u w:val="single"/>
          <w:lang w:eastAsia="ar-SA"/>
        </w:rPr>
        <w:t>W załączeniu</w:t>
      </w:r>
      <w:r w:rsidRPr="00B90663">
        <w:rPr>
          <w:rFonts w:ascii="Times New Roman" w:eastAsia="Times New Roman" w:hAnsi="Times New Roman" w:cs="Calibri"/>
          <w:lang w:eastAsia="ar-SA"/>
        </w:rPr>
        <w:t>:</w:t>
      </w:r>
    </w:p>
    <w:p w:rsidR="00B15D5A" w:rsidRPr="00B90663" w:rsidRDefault="006616EB" w:rsidP="00B15D5A">
      <w:pPr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b/>
          <w:lang w:eastAsia="ar-SA"/>
        </w:rPr>
        <w:t xml:space="preserve">Dowody określające, że </w:t>
      </w:r>
      <w:r w:rsidR="00052515">
        <w:rPr>
          <w:rFonts w:ascii="Times New Roman" w:eastAsia="Times New Roman" w:hAnsi="Times New Roman" w:cs="Calibri"/>
          <w:b/>
          <w:lang w:eastAsia="ar-SA"/>
        </w:rPr>
        <w:t xml:space="preserve"> usługi</w:t>
      </w:r>
      <w:r>
        <w:rPr>
          <w:rFonts w:ascii="Times New Roman" w:eastAsia="Times New Roman" w:hAnsi="Times New Roman" w:cs="Calibri"/>
          <w:b/>
          <w:lang w:eastAsia="ar-SA"/>
        </w:rPr>
        <w:t xml:space="preserve"> zostały wykonane należycie.</w:t>
      </w:r>
    </w:p>
    <w:p w:rsidR="00B15D5A" w:rsidRPr="00B90663" w:rsidRDefault="00B15D5A" w:rsidP="00B15D5A">
      <w:pPr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sectPr w:rsidR="00B15D5A" w:rsidRPr="00B90663" w:rsidSect="001D2107">
      <w:headerReference w:type="first" r:id="rId6"/>
      <w:pgSz w:w="11906" w:h="16838"/>
      <w:pgMar w:top="2222" w:right="624" w:bottom="0" w:left="1077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98" w:rsidRDefault="001C2E98" w:rsidP="006616EB">
      <w:pPr>
        <w:spacing w:after="0" w:line="240" w:lineRule="auto"/>
      </w:pPr>
      <w:r>
        <w:separator/>
      </w:r>
    </w:p>
  </w:endnote>
  <w:endnote w:type="continuationSeparator" w:id="0">
    <w:p w:rsidR="001C2E98" w:rsidRDefault="001C2E98" w:rsidP="0066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98" w:rsidRDefault="001C2E98" w:rsidP="006616EB">
      <w:pPr>
        <w:spacing w:after="0" w:line="240" w:lineRule="auto"/>
      </w:pPr>
      <w:r>
        <w:separator/>
      </w:r>
    </w:p>
  </w:footnote>
  <w:footnote w:type="continuationSeparator" w:id="0">
    <w:p w:rsidR="001C2E98" w:rsidRDefault="001C2E98" w:rsidP="0066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EB" w:rsidRPr="001D2107" w:rsidRDefault="001D2107" w:rsidP="001D2107">
    <w:pPr>
      <w:pStyle w:val="Nagwek"/>
      <w:jc w:val="right"/>
      <w:rPr>
        <w:i/>
      </w:rPr>
    </w:pPr>
    <w:r w:rsidRPr="001D2107">
      <w:rPr>
        <w:i/>
        <w:noProof/>
        <w:lang w:eastAsia="pl-PL"/>
      </w:rPr>
      <w:drawing>
        <wp:anchor distT="0" distB="0" distL="114300" distR="114300" simplePos="0" relativeHeight="251659264" behindDoc="1" locked="0" layoutInCell="1" allowOverlap="1" wp14:anchorId="7FD087A8" wp14:editId="7DF12CFE">
          <wp:simplePos x="0" y="0"/>
          <wp:positionH relativeFrom="margin">
            <wp:align>left</wp:align>
          </wp:positionH>
          <wp:positionV relativeFrom="paragraph">
            <wp:posOffset>-44501</wp:posOffset>
          </wp:positionV>
          <wp:extent cx="719455" cy="805180"/>
          <wp:effectExtent l="0" t="0" r="4445" b="0"/>
          <wp:wrapTight wrapText="bothSides">
            <wp:wrapPolygon edited="0">
              <wp:start x="0" y="0"/>
              <wp:lineTo x="0" y="20953"/>
              <wp:lineTo x="21162" y="20953"/>
              <wp:lineTo x="21162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107">
      <w:rPr>
        <w:i/>
      </w:rPr>
      <w:t xml:space="preserve">Znak sprawy </w:t>
    </w:r>
    <w:r w:rsidR="006616EB" w:rsidRPr="001D2107">
      <w:rPr>
        <w:i/>
      </w:rPr>
      <w:t>SZPiFP-</w:t>
    </w:r>
    <w:r w:rsidR="00FA6A5D">
      <w:rPr>
        <w:i/>
      </w:rPr>
      <w:t>3</w:t>
    </w:r>
    <w:r w:rsidR="006616EB" w:rsidRPr="001D2107">
      <w:rPr>
        <w:i/>
      </w:rPr>
      <w:t>-2</w:t>
    </w:r>
    <w:r w:rsidR="00FA6A5D">
      <w:rPr>
        <w:i/>
      </w:rPr>
      <w:t>3</w:t>
    </w:r>
  </w:p>
  <w:p w:rsidR="006616EB" w:rsidRDefault="006616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A"/>
    <w:rsid w:val="00052515"/>
    <w:rsid w:val="00053DBE"/>
    <w:rsid w:val="00070136"/>
    <w:rsid w:val="0018654A"/>
    <w:rsid w:val="001C2E98"/>
    <w:rsid w:val="001D2107"/>
    <w:rsid w:val="0033156A"/>
    <w:rsid w:val="00416948"/>
    <w:rsid w:val="004620FA"/>
    <w:rsid w:val="004B7CD1"/>
    <w:rsid w:val="004D3913"/>
    <w:rsid w:val="004D51D5"/>
    <w:rsid w:val="006616EB"/>
    <w:rsid w:val="00675971"/>
    <w:rsid w:val="00703F6E"/>
    <w:rsid w:val="00851E28"/>
    <w:rsid w:val="00A748A1"/>
    <w:rsid w:val="00B15D5A"/>
    <w:rsid w:val="00B4446C"/>
    <w:rsid w:val="00C01B2D"/>
    <w:rsid w:val="00C75C5F"/>
    <w:rsid w:val="00CB3052"/>
    <w:rsid w:val="00DD57E1"/>
    <w:rsid w:val="00F10354"/>
    <w:rsid w:val="00F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BCBAE-D490-4FFD-A3FF-157789B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EB"/>
  </w:style>
  <w:style w:type="paragraph" w:styleId="Stopka">
    <w:name w:val="footer"/>
    <w:basedOn w:val="Normalny"/>
    <w:link w:val="Stopka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dcterms:created xsi:type="dcterms:W3CDTF">2023-01-16T14:18:00Z</dcterms:created>
  <dcterms:modified xsi:type="dcterms:W3CDTF">2023-01-17T11:31:00Z</dcterms:modified>
</cp:coreProperties>
</file>