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AB" w:rsidRPr="00147BAB" w:rsidRDefault="00147BAB" w:rsidP="00376515">
      <w:pPr>
        <w:widowControl w:val="0"/>
        <w:shd w:val="clear" w:color="auto" w:fill="FFFFFF"/>
        <w:tabs>
          <w:tab w:val="left" w:leader="dot" w:pos="2606"/>
        </w:tabs>
        <w:autoSpaceDE w:val="0"/>
        <w:autoSpaceDN w:val="0"/>
        <w:adjustRightInd w:val="0"/>
        <w:spacing w:after="0"/>
        <w:ind w:left="86"/>
        <w:jc w:val="right"/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</w:pPr>
      <w:r w:rsidRPr="00147BAB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Załącznik nr 5 </w:t>
      </w:r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do SWZ </w:t>
      </w:r>
      <w:r w:rsidRPr="00147BAB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 xml:space="preserve">- </w:t>
      </w:r>
    </w:p>
    <w:p w:rsidR="001A76F1" w:rsidRDefault="001A76F1" w:rsidP="00147BAB">
      <w:pPr>
        <w:widowControl w:val="0"/>
        <w:shd w:val="clear" w:color="auto" w:fill="FFFFFF"/>
        <w:tabs>
          <w:tab w:val="left" w:leader="dot" w:pos="2606"/>
        </w:tabs>
        <w:autoSpaceDE w:val="0"/>
        <w:autoSpaceDN w:val="0"/>
        <w:adjustRightInd w:val="0"/>
        <w:spacing w:after="0"/>
        <w:ind w:left="86"/>
        <w:jc w:val="right"/>
        <w:rPr>
          <w:rFonts w:ascii="Times New Roman" w:hAnsi="Times New Roman" w:cs="Times New Roman"/>
          <w:sz w:val="24"/>
          <w:szCs w:val="24"/>
        </w:rPr>
      </w:pPr>
      <w:r w:rsidRPr="00147BAB">
        <w:rPr>
          <w:rFonts w:ascii="Times New Roman" w:eastAsiaTheme="minorEastAsia" w:hAnsi="Times New Roman" w:cs="Times New Roman"/>
          <w:bCs/>
          <w:i/>
          <w:sz w:val="24"/>
          <w:szCs w:val="24"/>
          <w:lang w:eastAsia="pl-PL"/>
        </w:rPr>
        <w:t>Istotne postanowienia umowy dla Zadania nr 2</w:t>
      </w:r>
      <w:r w:rsidRPr="002D65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6F1" w:rsidRPr="002D657A" w:rsidRDefault="001A76F1" w:rsidP="0037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515" w:rsidRPr="006C117C" w:rsidRDefault="00376515" w:rsidP="00376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Umowa została zawarta zgodnie z wynikiem postępowania o udzielenie zamówienia publicznego          w trybie pr</w:t>
      </w:r>
      <w:r w:rsidR="00147BAB">
        <w:rPr>
          <w:rFonts w:ascii="Times New Roman" w:hAnsi="Times New Roman" w:cs="Times New Roman"/>
          <w:sz w:val="24"/>
          <w:szCs w:val="24"/>
        </w:rPr>
        <w:t>zetargu nieograniczonego SZPiFP-4</w:t>
      </w:r>
      <w:r w:rsidRPr="006C117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72F34" w:rsidRPr="002D657A" w:rsidRDefault="00A72F34" w:rsidP="0037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7B08" w:rsidRPr="002D657A" w:rsidRDefault="002C7B08" w:rsidP="00376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§  1</w:t>
      </w:r>
    </w:p>
    <w:p w:rsidR="00A72F34" w:rsidRPr="00A72F34" w:rsidRDefault="0045351C" w:rsidP="00376515">
      <w:pPr>
        <w:shd w:val="clear" w:color="auto" w:fill="FFFFFF"/>
        <w:spacing w:after="0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5448347"/>
      <w:r w:rsidRPr="00A72F3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A72F34" w:rsidRPr="00A72F34" w:rsidRDefault="00A72F34" w:rsidP="0037651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404" w:hanging="360"/>
        <w:jc w:val="both"/>
        <w:textAlignment w:val="baseline"/>
        <w:rPr>
          <w:rFonts w:ascii="Times New Roman" w:hAnsi="Times New Roman" w:cs="Times New Roman"/>
          <w:spacing w:val="-10"/>
          <w:sz w:val="24"/>
          <w:szCs w:val="24"/>
        </w:rPr>
      </w:pPr>
      <w:r w:rsidRPr="00A72F34">
        <w:rPr>
          <w:rFonts w:ascii="Times New Roman" w:hAnsi="Times New Roman" w:cs="Times New Roman"/>
          <w:bCs/>
          <w:sz w:val="24"/>
          <w:szCs w:val="24"/>
        </w:rPr>
        <w:t xml:space="preserve">Świadczenie usługi tzw. </w:t>
      </w:r>
      <w:r w:rsidRPr="00376515">
        <w:rPr>
          <w:rFonts w:ascii="Times New Roman" w:hAnsi="Times New Roman" w:cs="Times New Roman"/>
          <w:bCs/>
          <w:sz w:val="24"/>
          <w:szCs w:val="24"/>
        </w:rPr>
        <w:t>Powiadamiania SMS-owego- „Komunikator SMS”.</w:t>
      </w:r>
      <w:r w:rsidRPr="00A72F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2F34">
        <w:rPr>
          <w:rFonts w:ascii="Times New Roman" w:hAnsi="Times New Roman" w:cs="Times New Roman"/>
          <w:bCs/>
          <w:sz w:val="24"/>
          <w:szCs w:val="24"/>
        </w:rPr>
        <w:t xml:space="preserve">Przedmiotowe zadanie dotyczy: wysyłania i/lub otrzymywania przez Klienta wiadomości SMS za pośrednictwem oprogramowania służącego </w:t>
      </w:r>
      <w:r w:rsidRPr="00A72F34">
        <w:rPr>
          <w:rFonts w:ascii="Times New Roman" w:hAnsi="Times New Roman" w:cs="Times New Roman"/>
          <w:b/>
          <w:bCs/>
          <w:sz w:val="24"/>
          <w:szCs w:val="24"/>
        </w:rPr>
        <w:t xml:space="preserve">do masowej komunikacji SMS w ilości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72F34">
        <w:rPr>
          <w:rFonts w:ascii="Times New Roman" w:hAnsi="Times New Roman" w:cs="Times New Roman"/>
          <w:b/>
          <w:bCs/>
          <w:sz w:val="24"/>
          <w:szCs w:val="24"/>
        </w:rPr>
        <w:t>…………………… szt.</w:t>
      </w:r>
    </w:p>
    <w:p w:rsidR="00A72F34" w:rsidRPr="00A72F34" w:rsidRDefault="00A72F34" w:rsidP="00376515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/>
        <w:ind w:left="404" w:hanging="360"/>
        <w:jc w:val="both"/>
        <w:textAlignment w:val="baseline"/>
        <w:rPr>
          <w:rFonts w:ascii="Times New Roman" w:hAnsi="Times New Roman" w:cs="Times New Roman"/>
          <w:spacing w:val="-10"/>
          <w:sz w:val="24"/>
          <w:szCs w:val="24"/>
        </w:rPr>
      </w:pPr>
      <w:r w:rsidRPr="00A72F34">
        <w:rPr>
          <w:rFonts w:ascii="Times New Roman" w:hAnsi="Times New Roman" w:cs="Times New Roman"/>
          <w:spacing w:val="-2"/>
          <w:sz w:val="24"/>
          <w:szCs w:val="24"/>
        </w:rPr>
        <w:t>Przedmiot umowy został szczegółowo opisany w Załączniku nr 1 do Umowy.</w:t>
      </w:r>
    </w:p>
    <w:p w:rsidR="00A72F34" w:rsidRPr="00A72F34" w:rsidRDefault="00A72F34" w:rsidP="00376515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404" w:hanging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2F34">
        <w:rPr>
          <w:rFonts w:ascii="Times New Roman" w:hAnsi="Times New Roman" w:cs="Times New Roman"/>
          <w:spacing w:val="-3"/>
          <w:sz w:val="24"/>
          <w:szCs w:val="24"/>
        </w:rPr>
        <w:t xml:space="preserve">Ilekroć w dalszych postanowieniach Umowy mowa jest o Usłudze bez bliższego </w:t>
      </w:r>
      <w:r w:rsidRPr="00A72F34">
        <w:rPr>
          <w:rFonts w:ascii="Times New Roman" w:hAnsi="Times New Roman" w:cs="Times New Roman"/>
          <w:spacing w:val="-2"/>
          <w:sz w:val="24"/>
          <w:szCs w:val="24"/>
        </w:rPr>
        <w:t>oznaczenia, należy przez to rozumieć Przedmiot umowy, określony w ust. 1.</w:t>
      </w:r>
    </w:p>
    <w:p w:rsidR="00A72F34" w:rsidRPr="00A72F34" w:rsidRDefault="00A72F34" w:rsidP="00376515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72F34">
        <w:rPr>
          <w:rFonts w:ascii="Times New Roman" w:hAnsi="Times New Roman" w:cs="Times New Roman"/>
          <w:spacing w:val="-10"/>
          <w:sz w:val="24"/>
          <w:szCs w:val="24"/>
        </w:rPr>
        <w:t xml:space="preserve">Wykonawca jest zobowiązany </w:t>
      </w:r>
      <w:r w:rsidRPr="00A72F3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do usunięcia awarii w 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>……..</w:t>
      </w:r>
      <w:r w:rsidRPr="00A72F3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b/>
          <w:spacing w:val="-10"/>
          <w:sz w:val="24"/>
          <w:szCs w:val="24"/>
        </w:rPr>
        <w:t xml:space="preserve">ę/y </w:t>
      </w:r>
      <w:r w:rsidRPr="00A72F34">
        <w:rPr>
          <w:rFonts w:ascii="Times New Roman" w:hAnsi="Times New Roman" w:cs="Times New Roman"/>
          <w:spacing w:val="-10"/>
          <w:sz w:val="24"/>
          <w:szCs w:val="24"/>
        </w:rPr>
        <w:t xml:space="preserve">od momentu zgłoszenia telefonicznego  lub drogą </w:t>
      </w:r>
      <w:r w:rsidR="001A02B1">
        <w:rPr>
          <w:rFonts w:ascii="Times New Roman" w:hAnsi="Times New Roman" w:cs="Times New Roman"/>
          <w:spacing w:val="-10"/>
          <w:sz w:val="24"/>
          <w:szCs w:val="24"/>
        </w:rPr>
        <w:t>mailową</w:t>
      </w:r>
      <w:r w:rsidRPr="00A72F34">
        <w:rPr>
          <w:rFonts w:ascii="Times New Roman" w:hAnsi="Times New Roman" w:cs="Times New Roman"/>
          <w:spacing w:val="-10"/>
          <w:sz w:val="24"/>
          <w:szCs w:val="24"/>
        </w:rPr>
        <w:t xml:space="preserve">.      </w:t>
      </w:r>
    </w:p>
    <w:p w:rsidR="00A72F34" w:rsidRPr="00A72F34" w:rsidRDefault="00A72F34" w:rsidP="00376515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pacing w:val="-10"/>
          <w:sz w:val="24"/>
          <w:szCs w:val="24"/>
        </w:rPr>
      </w:pPr>
      <w:r w:rsidRPr="00A72F34">
        <w:rPr>
          <w:rFonts w:ascii="Times New Roman" w:hAnsi="Times New Roman" w:cs="Times New Roman"/>
          <w:spacing w:val="-10"/>
          <w:sz w:val="24"/>
          <w:szCs w:val="24"/>
        </w:rPr>
        <w:t xml:space="preserve">Wykonawca jest zobowiązany </w:t>
      </w:r>
      <w:r w:rsidRPr="00A72F34">
        <w:rPr>
          <w:rFonts w:ascii="Times New Roman" w:hAnsi="Times New Roman" w:cs="Times New Roman"/>
          <w:b/>
          <w:spacing w:val="-10"/>
          <w:sz w:val="24"/>
          <w:szCs w:val="24"/>
        </w:rPr>
        <w:t>do pomocy technicznej w instalacji, szkoleniu i obsłudze.</w:t>
      </w:r>
    </w:p>
    <w:p w:rsidR="00A72F34" w:rsidRPr="00A72F34" w:rsidRDefault="00A72F34" w:rsidP="00376515">
      <w:pPr>
        <w:pStyle w:val="Akapitzlist"/>
        <w:numPr>
          <w:ilvl w:val="0"/>
          <w:numId w:val="30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Wykonawca jest zobowiązany</w:t>
      </w:r>
      <w:r w:rsidRPr="00A72F34">
        <w:rPr>
          <w:rFonts w:ascii="Times New Roman" w:hAnsi="Times New Roman" w:cs="Times New Roman"/>
          <w:sz w:val="24"/>
          <w:szCs w:val="24"/>
        </w:rPr>
        <w:t xml:space="preserve"> do ustanowienia dedykowanego dla Zamawiającego konsultanta  </w:t>
      </w:r>
    </w:p>
    <w:p w:rsidR="00A72F34" w:rsidRPr="002D657A" w:rsidRDefault="00A72F34" w:rsidP="00376515">
      <w:pPr>
        <w:pStyle w:val="Akapitzlist"/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     lub opiekuna handlowego, do którego Zamawiający będzie zgłaszał wnioski/pytania w zakresie </w:t>
      </w:r>
    </w:p>
    <w:p w:rsidR="00A72F34" w:rsidRPr="002D657A" w:rsidRDefault="00A72F34" w:rsidP="00376515">
      <w:pPr>
        <w:pStyle w:val="Akapitzlist"/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     instalacji, szkolenia z obsługi aplikacji i administracji uruchomionego systemu GSM, bez </w:t>
      </w:r>
    </w:p>
    <w:p w:rsidR="00A72F34" w:rsidRDefault="00A72F34" w:rsidP="00376515">
      <w:pPr>
        <w:pStyle w:val="Akapitzlist"/>
        <w:shd w:val="clear" w:color="auto" w:fill="FFFFFF"/>
        <w:spacing w:after="0"/>
        <w:ind w:left="0"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     ponoszenia dodatkowych opłat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376" w:rsidRDefault="00CC5376" w:rsidP="00376515">
      <w:pPr>
        <w:pStyle w:val="Akapitzlist"/>
        <w:numPr>
          <w:ilvl w:val="0"/>
          <w:numId w:val="30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Postanowienia Umowy obowiązują z dniem jej zawarcia.</w:t>
      </w:r>
    </w:p>
    <w:p w:rsidR="00DB1F90" w:rsidRPr="00DB1F90" w:rsidRDefault="00DB1F90" w:rsidP="00DB1F90">
      <w:pPr>
        <w:pStyle w:val="Akapitzlist"/>
        <w:numPr>
          <w:ilvl w:val="0"/>
          <w:numId w:val="30"/>
        </w:num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B1F90">
        <w:rPr>
          <w:rFonts w:ascii="Times New Roman" w:hAnsi="Times New Roman" w:cs="Times New Roman"/>
          <w:sz w:val="24"/>
          <w:szCs w:val="24"/>
        </w:rPr>
        <w:t>Zamawiający zakłada minimalną wielkość świadczenia stron na poziomie 50% wartości umowy</w:t>
      </w:r>
    </w:p>
    <w:p w:rsidR="00DB1F90" w:rsidRPr="002D657A" w:rsidRDefault="00DB1F90" w:rsidP="00DB1F90">
      <w:pPr>
        <w:pStyle w:val="Akapitzlist"/>
        <w:shd w:val="clear" w:color="auto" w:fill="FFFFFF"/>
        <w:spacing w:after="0"/>
        <w:ind w:left="374" w:right="11"/>
        <w:jc w:val="both"/>
        <w:rPr>
          <w:rFonts w:ascii="Times New Roman" w:hAnsi="Times New Roman" w:cs="Times New Roman"/>
          <w:sz w:val="24"/>
          <w:szCs w:val="24"/>
        </w:rPr>
      </w:pPr>
      <w:r w:rsidRPr="00DB1F90">
        <w:rPr>
          <w:rFonts w:ascii="Times New Roman" w:hAnsi="Times New Roman" w:cs="Times New Roman"/>
          <w:sz w:val="24"/>
          <w:szCs w:val="24"/>
        </w:rPr>
        <w:t xml:space="preserve">określonej w § 2 ust. </w:t>
      </w:r>
      <w:r>
        <w:rPr>
          <w:rFonts w:ascii="Times New Roman" w:hAnsi="Times New Roman" w:cs="Times New Roman"/>
          <w:sz w:val="24"/>
          <w:szCs w:val="24"/>
        </w:rPr>
        <w:t>1.</w:t>
      </w:r>
    </w:p>
    <w:bookmarkEnd w:id="0"/>
    <w:p w:rsidR="001A76F1" w:rsidRPr="00147BAB" w:rsidRDefault="001A76F1" w:rsidP="00376515">
      <w:pPr>
        <w:spacing w:after="0"/>
        <w:ind w:left="708"/>
        <w:jc w:val="center"/>
        <w:rPr>
          <w:rFonts w:ascii="Times New Roman" w:hAnsi="Times New Roman" w:cs="Times New Roman"/>
          <w:sz w:val="12"/>
          <w:szCs w:val="12"/>
        </w:rPr>
      </w:pPr>
    </w:p>
    <w:p w:rsidR="00E5488A" w:rsidRPr="002D657A" w:rsidRDefault="00E5488A" w:rsidP="00376515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E5488A" w:rsidRPr="002D657A" w:rsidRDefault="00E5488A" w:rsidP="00376515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7A"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E5488A" w:rsidRPr="002D657A" w:rsidRDefault="00E5488A" w:rsidP="0037651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1. Wartość przedmiotu umowy, określonego w § 1 ust.1 strony ustalają na kwotę brutto </w:t>
      </w:r>
      <w:r w:rsidRPr="002D657A">
        <w:rPr>
          <w:rFonts w:ascii="Times New Roman" w:hAnsi="Times New Roman" w:cs="Times New Roman"/>
          <w:b/>
          <w:sz w:val="24"/>
          <w:szCs w:val="24"/>
        </w:rPr>
        <w:t xml:space="preserve">…………... zł (słownie: ………………………….. i  ……/100). </w:t>
      </w:r>
    </w:p>
    <w:p w:rsidR="001F13DE" w:rsidRPr="006C117C" w:rsidRDefault="00E5488A" w:rsidP="001F13D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2. Strony </w:t>
      </w:r>
      <w:r w:rsidR="001F13DE">
        <w:rPr>
          <w:rFonts w:ascii="Times New Roman" w:hAnsi="Times New Roman" w:cs="Times New Roman"/>
          <w:sz w:val="24"/>
          <w:szCs w:val="24"/>
        </w:rPr>
        <w:t>ustalają, że za wykonanie przedmiotu umowy Wykonawcy przysługuje wynagrodzenie na następujących zasadach: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Miesięcznych opłat abonamentowych płatnych z góry za każdy miesiąc.</w:t>
      </w:r>
    </w:p>
    <w:p w:rsidR="00A72F34" w:rsidRPr="00A72F34" w:rsidRDefault="00E5488A" w:rsidP="0037651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Wynagrodzenie za Usługi będzie płatne z góry na podstawie faktury zbiorczej wystawianej za</w:t>
      </w:r>
    </w:p>
    <w:p w:rsidR="00E5488A" w:rsidRPr="002D657A" w:rsidRDefault="00E5488A" w:rsidP="0037651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720" w:right="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każdy miesiąc świadczenia Usług. </w:t>
      </w:r>
      <w:r w:rsidRPr="00CA682F">
        <w:rPr>
          <w:rFonts w:ascii="Times New Roman" w:hAnsi="Times New Roman" w:cs="Times New Roman"/>
          <w:sz w:val="24"/>
          <w:szCs w:val="24"/>
        </w:rPr>
        <w:t xml:space="preserve">Wartość miesięcznego abonamentu danej usługi </w:t>
      </w:r>
      <w:r w:rsidRPr="00CA682F">
        <w:rPr>
          <w:rFonts w:ascii="Times New Roman" w:hAnsi="Times New Roman" w:cs="Times New Roman"/>
          <w:spacing w:val="-2"/>
          <w:sz w:val="24"/>
          <w:szCs w:val="24"/>
        </w:rPr>
        <w:t xml:space="preserve">określa Załącznik nr 2 do </w:t>
      </w:r>
      <w:r w:rsidRPr="00CA682F">
        <w:rPr>
          <w:rFonts w:ascii="Times New Roman" w:hAnsi="Times New Roman" w:cs="Times New Roman"/>
          <w:sz w:val="24"/>
          <w:szCs w:val="24"/>
        </w:rPr>
        <w:t>Umowy.</w:t>
      </w:r>
      <w:r w:rsidRPr="002D657A">
        <w:rPr>
          <w:rFonts w:ascii="Times New Roman" w:hAnsi="Times New Roman" w:cs="Times New Roman"/>
          <w:spacing w:val="-1"/>
          <w:sz w:val="24"/>
          <w:szCs w:val="24"/>
        </w:rPr>
        <w:t xml:space="preserve"> W przypadku, gdy świadczenie Usługi </w:t>
      </w:r>
      <w:r w:rsidRPr="002D657A">
        <w:rPr>
          <w:rFonts w:ascii="Times New Roman" w:hAnsi="Times New Roman" w:cs="Times New Roman"/>
          <w:spacing w:val="-2"/>
          <w:sz w:val="24"/>
          <w:szCs w:val="24"/>
        </w:rPr>
        <w:t xml:space="preserve">będzie obejmowało mniej niż jeden miesiąc, wynagrodzenie za abonament za ten okres będzie </w:t>
      </w:r>
      <w:r w:rsidRPr="002D657A">
        <w:rPr>
          <w:rFonts w:ascii="Times New Roman" w:hAnsi="Times New Roman" w:cs="Times New Roman"/>
          <w:sz w:val="24"/>
          <w:szCs w:val="24"/>
        </w:rPr>
        <w:t>proporcjonalne do liczby dni w trakcie których usługa była świadczona w danym okresie rozliczeniowym.</w:t>
      </w:r>
    </w:p>
    <w:p w:rsidR="00E5488A" w:rsidRPr="002D657A" w:rsidRDefault="00E5488A" w:rsidP="0037651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 przypadku korzystania przez Zamawiającego z Usług dodatkowych, wyszczególnionych w Załączniku nr 3, Zamawiający zobowiązany jest do zapłaty z tego tytułu wynagrodzenia w wysokości odpowiadającej wartości tych usług zgodnie z cennikiem określonym w Załączniku nr 3. Wynagrodzenie z tego tytułu będzie ujmowane w fakturze wystawionej za świadczenie Usług.</w:t>
      </w:r>
      <w:r w:rsidR="00344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8A" w:rsidRPr="002D657A" w:rsidRDefault="00E5488A" w:rsidP="0037651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Strony postanawiają, że regulowanie przez Zamawiającego na rzecz Wykonawcy opłat za </w:t>
      </w:r>
      <w:r w:rsidRPr="002D657A">
        <w:rPr>
          <w:rFonts w:ascii="Times New Roman" w:hAnsi="Times New Roman" w:cs="Times New Roman"/>
          <w:spacing w:val="-2"/>
          <w:sz w:val="24"/>
          <w:szCs w:val="24"/>
        </w:rPr>
        <w:t xml:space="preserve">świadczone Usługi w całym okresie obowiązywania Umowy będzie następować na podstawie </w:t>
      </w:r>
      <w:r w:rsidRPr="002D657A">
        <w:rPr>
          <w:rFonts w:ascii="Times New Roman" w:hAnsi="Times New Roman" w:cs="Times New Roman"/>
          <w:sz w:val="24"/>
          <w:szCs w:val="24"/>
        </w:rPr>
        <w:t>wystawionych przez Wykonawcę faktur VAT.</w:t>
      </w:r>
    </w:p>
    <w:p w:rsidR="00E5488A" w:rsidRPr="002D657A" w:rsidRDefault="00E5488A" w:rsidP="00376515">
      <w:pPr>
        <w:widowControl w:val="0"/>
        <w:numPr>
          <w:ilvl w:val="0"/>
          <w:numId w:val="14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657A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Strony ustalają, że w zakresie opłat za świadczone Usługi Okresem Rozliczeniowym w trakcie </w:t>
      </w:r>
      <w:r w:rsidRPr="002D657A">
        <w:rPr>
          <w:rFonts w:ascii="Times New Roman" w:hAnsi="Times New Roman" w:cs="Times New Roman"/>
          <w:sz w:val="24"/>
          <w:szCs w:val="24"/>
        </w:rPr>
        <w:t>obowiązywania Umowy będzie miesiąc kalendarzowy (cykl rozliczeniowy równy liczbie dni miesiąca kalendarzowego).</w:t>
      </w:r>
    </w:p>
    <w:p w:rsidR="003E50F5" w:rsidRPr="002D657A" w:rsidRDefault="003E50F5" w:rsidP="00376515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Płatność nastąpi przelewem bankowym na rachunek Wykonawcy wskazany na fakturze w ciągu  30 dni licząc od daty dostarczenia prawidłowo wystawionej faktury do siedziby Zamawiającego.</w:t>
      </w:r>
    </w:p>
    <w:p w:rsidR="00E5488A" w:rsidRDefault="003E50F5" w:rsidP="00376515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F</w:t>
      </w:r>
      <w:r w:rsidR="00E5488A" w:rsidRPr="002D657A">
        <w:rPr>
          <w:rFonts w:ascii="Times New Roman" w:hAnsi="Times New Roman" w:cs="Times New Roman"/>
          <w:sz w:val="24"/>
          <w:szCs w:val="24"/>
        </w:rPr>
        <w:t>aktury VAT przedłożone przez Wykonawcę muszą być wystawione na Zamawiającego tj. Komenda Wojewódzka Policji w Bydgoszczy.</w:t>
      </w:r>
    </w:p>
    <w:p w:rsidR="001A76F1" w:rsidRPr="001A76F1" w:rsidRDefault="001A76F1" w:rsidP="00376515">
      <w:pPr>
        <w:pStyle w:val="Akapitzlist"/>
        <w:shd w:val="clear" w:color="auto" w:fill="FFFFFF"/>
        <w:tabs>
          <w:tab w:val="left" w:pos="353"/>
        </w:tabs>
        <w:spacing w:after="0"/>
        <w:rPr>
          <w:rFonts w:ascii="Times New Roman" w:hAnsi="Times New Roman" w:cs="Times New Roman"/>
          <w:spacing w:val="-10"/>
          <w:sz w:val="24"/>
          <w:szCs w:val="24"/>
        </w:rPr>
      </w:pPr>
      <w:r w:rsidRPr="001A76F1">
        <w:rPr>
          <w:rFonts w:ascii="Times New Roman" w:hAnsi="Times New Roman" w:cs="Times New Roman"/>
          <w:spacing w:val="-1"/>
          <w:sz w:val="24"/>
          <w:szCs w:val="24"/>
        </w:rPr>
        <w:t>Wykonawca będzie wystawiał faktury VAT, wskazując jako płatnika:</w:t>
      </w:r>
    </w:p>
    <w:p w:rsidR="001A76F1" w:rsidRPr="001A76F1" w:rsidRDefault="001A76F1" w:rsidP="00376515">
      <w:pPr>
        <w:pStyle w:val="Akapitzlist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6F1">
        <w:rPr>
          <w:rFonts w:ascii="Times New Roman" w:hAnsi="Times New Roman" w:cs="Times New Roman"/>
          <w:spacing w:val="-1"/>
          <w:sz w:val="24"/>
          <w:szCs w:val="24"/>
        </w:rPr>
        <w:t>Komenda Wojewódzka Policji w Bydgoszczy</w:t>
      </w:r>
    </w:p>
    <w:p w:rsidR="001A76F1" w:rsidRPr="001A76F1" w:rsidRDefault="001A76F1" w:rsidP="00376515">
      <w:pPr>
        <w:pStyle w:val="Akapitzlist"/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A76F1">
        <w:rPr>
          <w:rFonts w:ascii="Times New Roman" w:hAnsi="Times New Roman" w:cs="Times New Roman"/>
          <w:sz w:val="24"/>
          <w:szCs w:val="24"/>
        </w:rPr>
        <w:t>85-090 Bydgoszcz ul. Powstańców Wielkopolskich 7</w:t>
      </w:r>
    </w:p>
    <w:p w:rsidR="001A76F1" w:rsidRPr="001A76F1" w:rsidRDefault="001A76F1" w:rsidP="00376515">
      <w:pPr>
        <w:pStyle w:val="Akapitzlist"/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1A76F1">
        <w:rPr>
          <w:rFonts w:ascii="Times New Roman" w:hAnsi="Times New Roman" w:cs="Times New Roman"/>
          <w:spacing w:val="-1"/>
          <w:sz w:val="24"/>
          <w:szCs w:val="24"/>
        </w:rPr>
        <w:t>NIP 554-031-29-93, REGON 091362152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Za termin zapłaty przyjmuje się datę obciążenia przez bank rachunku Zamawiającego.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pacing w:val="-1"/>
          <w:sz w:val="24"/>
          <w:szCs w:val="24"/>
        </w:rPr>
        <w:t xml:space="preserve">Wszystkie rozliczenia finansowe między Zamawiającym, a Wykonawcą będą prowadzone </w:t>
      </w:r>
      <w:r w:rsidRPr="002D657A">
        <w:rPr>
          <w:rFonts w:ascii="Times New Roman" w:hAnsi="Times New Roman" w:cs="Times New Roman"/>
          <w:sz w:val="24"/>
          <w:szCs w:val="24"/>
        </w:rPr>
        <w:t>wyłącznie w złotych polskich.</w:t>
      </w:r>
    </w:p>
    <w:p w:rsidR="00786C6D" w:rsidRPr="002D657A" w:rsidRDefault="00786C6D" w:rsidP="003765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Zamawiający nie ponosi żadnych dodatkowych kosztów wynikających z realizacji Umowy, innych niż wynagrodzenie przewidziane Umową. </w:t>
      </w:r>
    </w:p>
    <w:p w:rsidR="003E50F5" w:rsidRPr="002D657A" w:rsidRDefault="003E50F5" w:rsidP="003765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Wykonawca oświadcza, że jest płatnikiem podatku VAT i jest uprawniony do wystawiania faktur VAT.</w:t>
      </w:r>
    </w:p>
    <w:p w:rsidR="003E50F5" w:rsidRPr="002D657A" w:rsidRDefault="003E50F5" w:rsidP="003765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 przypadku niedotrzymania terminu płatności Zamawiający zapłaci Wykonawcy odsetki ustawowe za </w:t>
      </w:r>
      <w:r w:rsidR="00DB1F90">
        <w:rPr>
          <w:rFonts w:ascii="Times New Roman" w:hAnsi="Times New Roman" w:cs="Times New Roman"/>
          <w:sz w:val="24"/>
          <w:szCs w:val="24"/>
        </w:rPr>
        <w:t>zwłokę</w:t>
      </w:r>
      <w:r w:rsidRPr="002D657A">
        <w:rPr>
          <w:rFonts w:ascii="Times New Roman" w:hAnsi="Times New Roman" w:cs="Times New Roman"/>
          <w:sz w:val="24"/>
          <w:szCs w:val="24"/>
        </w:rPr>
        <w:t>, po uprzednim pisemnym wezwaniu.</w:t>
      </w:r>
    </w:p>
    <w:p w:rsidR="003E50F5" w:rsidRPr="002D657A" w:rsidRDefault="003E50F5" w:rsidP="0037651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430">
        <w:rPr>
          <w:rFonts w:ascii="Times New Roman" w:hAnsi="Times New Roman" w:cs="Times New Roman"/>
          <w:sz w:val="24"/>
          <w:szCs w:val="24"/>
        </w:rPr>
        <w:t>Wykonawca może przesłać fakturę za pośrednictwem Platformy Elektronicznego Fakturowania.</w:t>
      </w:r>
      <w:r w:rsidRPr="002D657A">
        <w:rPr>
          <w:rFonts w:ascii="Times New Roman" w:hAnsi="Times New Roman" w:cs="Times New Roman"/>
          <w:sz w:val="24"/>
          <w:szCs w:val="24"/>
        </w:rPr>
        <w:t xml:space="preserve"> Terminy płatności faktury o</w:t>
      </w:r>
      <w:r w:rsidR="00D00C5A">
        <w:rPr>
          <w:rFonts w:ascii="Times New Roman" w:hAnsi="Times New Roman" w:cs="Times New Roman"/>
          <w:sz w:val="24"/>
          <w:szCs w:val="24"/>
        </w:rPr>
        <w:t>raz zapisy określone w pkt</w:t>
      </w:r>
      <w:r w:rsidR="00147BAB">
        <w:rPr>
          <w:rFonts w:ascii="Times New Roman" w:hAnsi="Times New Roman" w:cs="Times New Roman"/>
          <w:sz w:val="24"/>
          <w:szCs w:val="24"/>
        </w:rPr>
        <w:t xml:space="preserve"> 1-13</w:t>
      </w:r>
      <w:r w:rsidRPr="002D657A">
        <w:rPr>
          <w:rFonts w:ascii="Times New Roman" w:hAnsi="Times New Roman" w:cs="Times New Roman"/>
          <w:sz w:val="24"/>
          <w:szCs w:val="24"/>
        </w:rPr>
        <w:t xml:space="preserve"> niniejszego paragrafu stosuje się odpowiednio.</w:t>
      </w:r>
    </w:p>
    <w:p w:rsidR="000F7B25" w:rsidRPr="002D657A" w:rsidRDefault="003E50F5" w:rsidP="00376515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 przypadku wystawiania </w:t>
      </w:r>
      <w:proofErr w:type="spellStart"/>
      <w:r w:rsidRPr="002D657A">
        <w:rPr>
          <w:rFonts w:ascii="Times New Roman" w:hAnsi="Times New Roman" w:cs="Times New Roman"/>
          <w:sz w:val="24"/>
          <w:szCs w:val="24"/>
        </w:rPr>
        <w:t>eFaktury</w:t>
      </w:r>
      <w:proofErr w:type="spellEnd"/>
      <w:r w:rsidRPr="002D657A">
        <w:rPr>
          <w:rFonts w:ascii="Times New Roman" w:hAnsi="Times New Roman" w:cs="Times New Roman"/>
          <w:sz w:val="24"/>
          <w:szCs w:val="24"/>
        </w:rPr>
        <w:t xml:space="preserve"> zgodnie z Rozporządzenie Ministra Przedsiębiorczości </w:t>
      </w:r>
      <w:r w:rsidR="003765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657A">
        <w:rPr>
          <w:rFonts w:ascii="Times New Roman" w:hAnsi="Times New Roman" w:cs="Times New Roman"/>
          <w:sz w:val="24"/>
          <w:szCs w:val="24"/>
        </w:rPr>
        <w:t xml:space="preserve">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proszę </w:t>
      </w:r>
      <w:r w:rsidR="003765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657A">
        <w:rPr>
          <w:rFonts w:ascii="Times New Roman" w:hAnsi="Times New Roman" w:cs="Times New Roman"/>
          <w:sz w:val="24"/>
          <w:szCs w:val="24"/>
        </w:rPr>
        <w:t>o umieszczenie w polu „Referencja kupującego” symbolu KP3C00.</w:t>
      </w:r>
    </w:p>
    <w:p w:rsidR="001A76F1" w:rsidRDefault="001A76F1" w:rsidP="00376515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6515" w:rsidRDefault="00E5488A" w:rsidP="00376515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§3</w:t>
      </w:r>
      <w:r w:rsidR="009223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2238F" w:rsidRPr="002D657A" w:rsidRDefault="00376515" w:rsidP="00376515">
      <w:pPr>
        <w:shd w:val="clear" w:color="auto" w:fill="FFFFFF"/>
        <w:tabs>
          <w:tab w:val="left" w:pos="9072"/>
        </w:tabs>
        <w:spacing w:after="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Organizacja</w:t>
      </w:r>
      <w:r w:rsidR="009223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E5488A" w:rsidRPr="002D657A" w:rsidRDefault="00E5488A" w:rsidP="00376515">
      <w:pPr>
        <w:shd w:val="clear" w:color="auto" w:fill="FFFFFF"/>
        <w:tabs>
          <w:tab w:val="left" w:pos="353"/>
        </w:tabs>
        <w:spacing w:after="0"/>
        <w:ind w:left="353" w:right="14" w:hanging="353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2D657A">
        <w:rPr>
          <w:rFonts w:ascii="Times New Roman" w:hAnsi="Times New Roman" w:cs="Times New Roman"/>
          <w:sz w:val="24"/>
          <w:szCs w:val="24"/>
        </w:rPr>
        <w:tab/>
      </w:r>
      <w:r w:rsidRPr="002D657A">
        <w:rPr>
          <w:rFonts w:ascii="Times New Roman" w:hAnsi="Times New Roman" w:cs="Times New Roman"/>
          <w:spacing w:val="-3"/>
          <w:sz w:val="24"/>
          <w:szCs w:val="24"/>
        </w:rPr>
        <w:t xml:space="preserve">W celu bezpośredniego nadzoru nad realizacją Przedmiotu umowy, Zamawiający na Kierownika </w:t>
      </w:r>
      <w:r w:rsidRPr="002D657A">
        <w:rPr>
          <w:rFonts w:ascii="Times New Roman" w:hAnsi="Times New Roman" w:cs="Times New Roman"/>
          <w:sz w:val="24"/>
          <w:szCs w:val="24"/>
        </w:rPr>
        <w:t>Projektu wyznacza pracownika WŁiI KWP w Bydgoszczy:</w:t>
      </w:r>
    </w:p>
    <w:p w:rsidR="001A76F1" w:rsidRPr="001A76F1" w:rsidRDefault="001A76F1" w:rsidP="00376515">
      <w:pPr>
        <w:pStyle w:val="Akapitzlist"/>
        <w:widowControl w:val="0"/>
        <w:shd w:val="clear" w:color="auto" w:fill="FFFFFF"/>
        <w:tabs>
          <w:tab w:val="left" w:pos="353"/>
        </w:tabs>
        <w:suppressAutoHyphens/>
        <w:overflowPunct w:val="0"/>
        <w:autoSpaceDE w:val="0"/>
        <w:spacing w:after="0"/>
        <w:ind w:left="0" w:right="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………………………………………………………………………………………………….</w:t>
      </w:r>
    </w:p>
    <w:p w:rsidR="00963474" w:rsidRDefault="00E5488A" w:rsidP="00376515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suppressAutoHyphens/>
        <w:overflowPunct w:val="0"/>
        <w:autoSpaceDE w:val="0"/>
        <w:spacing w:after="0"/>
        <w:ind w:left="0" w:right="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pacing w:val="-2"/>
          <w:sz w:val="24"/>
          <w:szCs w:val="24"/>
        </w:rPr>
        <w:t>W celu bezpośredniego nadzoru nad realizacją Przedmiotu umowy, Wykonawca na Kierownika</w:t>
      </w:r>
      <w:r w:rsidRPr="002D6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8A" w:rsidRPr="002D657A" w:rsidRDefault="00963474" w:rsidP="00376515">
      <w:pPr>
        <w:pStyle w:val="Akapitzlist"/>
        <w:widowControl w:val="0"/>
        <w:shd w:val="clear" w:color="auto" w:fill="FFFFFF"/>
        <w:tabs>
          <w:tab w:val="left" w:pos="353"/>
        </w:tabs>
        <w:suppressAutoHyphens/>
        <w:overflowPunct w:val="0"/>
        <w:autoSpaceDE w:val="0"/>
        <w:spacing w:after="0"/>
        <w:ind w:left="0" w:right="2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88A" w:rsidRPr="002D657A">
        <w:rPr>
          <w:rFonts w:ascii="Times New Roman" w:hAnsi="Times New Roman" w:cs="Times New Roman"/>
          <w:sz w:val="24"/>
          <w:szCs w:val="24"/>
        </w:rPr>
        <w:t>Projektu wyznacza nw. przedstawiciela:</w:t>
      </w:r>
    </w:p>
    <w:p w:rsidR="00E5488A" w:rsidRPr="002D657A" w:rsidRDefault="00E5488A" w:rsidP="00376515">
      <w:pPr>
        <w:shd w:val="clear" w:color="auto" w:fill="FFFFFF"/>
        <w:tabs>
          <w:tab w:val="left" w:pos="8931"/>
        </w:tabs>
        <w:spacing w:after="0"/>
        <w:ind w:left="353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……………………………………………………………………………..…………………</w:t>
      </w:r>
    </w:p>
    <w:p w:rsidR="00E5488A" w:rsidRPr="002D657A" w:rsidRDefault="00E5488A" w:rsidP="00376515">
      <w:pPr>
        <w:widowControl w:val="0"/>
        <w:numPr>
          <w:ilvl w:val="0"/>
          <w:numId w:val="1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/>
        <w:ind w:left="353" w:right="14" w:hanging="35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Obie Strony mogą zmienić swoich przedstawicieli w organizacji projektu informując drugą Stronę, z co najmniej 1-tygodniowym wyprzedzeniem. Zmiana taka nie wymaga aneksu do Umowy.</w:t>
      </w:r>
    </w:p>
    <w:p w:rsidR="00786C6D" w:rsidRPr="002D657A" w:rsidRDefault="00786C6D" w:rsidP="00376515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5488A" w:rsidRPr="002D657A" w:rsidRDefault="00E5488A" w:rsidP="00376515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§4 </w:t>
      </w:r>
    </w:p>
    <w:p w:rsidR="00E5488A" w:rsidRPr="00895D2C" w:rsidRDefault="00E5488A" w:rsidP="00376515">
      <w:pPr>
        <w:shd w:val="clear" w:color="auto" w:fill="FFFFFF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2C">
        <w:rPr>
          <w:rFonts w:ascii="Times New Roman" w:hAnsi="Times New Roman" w:cs="Times New Roman"/>
          <w:b/>
          <w:sz w:val="24"/>
          <w:szCs w:val="24"/>
        </w:rPr>
        <w:t xml:space="preserve">Realizacja </w:t>
      </w:r>
      <w:r w:rsidR="00895D2C" w:rsidRPr="00895D2C">
        <w:rPr>
          <w:rFonts w:ascii="Times New Roman" w:hAnsi="Times New Roman" w:cs="Times New Roman"/>
          <w:b/>
          <w:sz w:val="24"/>
          <w:szCs w:val="24"/>
        </w:rPr>
        <w:t>u</w:t>
      </w:r>
      <w:r w:rsidRPr="00895D2C">
        <w:rPr>
          <w:rFonts w:ascii="Times New Roman" w:hAnsi="Times New Roman" w:cs="Times New Roman"/>
          <w:b/>
          <w:sz w:val="24"/>
          <w:szCs w:val="24"/>
        </w:rPr>
        <w:t>mowy</w:t>
      </w:r>
    </w:p>
    <w:p w:rsidR="00895D2C" w:rsidRPr="00895D2C" w:rsidRDefault="00895D2C" w:rsidP="00376515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  <w:r w:rsidRPr="00895D2C">
        <w:rPr>
          <w:rFonts w:ascii="Times New Roman" w:hAnsi="Times New Roman" w:cs="Times New Roman"/>
          <w:spacing w:val="-2"/>
          <w:sz w:val="24"/>
          <w:szCs w:val="24"/>
        </w:rPr>
        <w:t>1. Strony ustalają, że wykonanie Przedmiotu umowy nastąpi:</w:t>
      </w:r>
    </w:p>
    <w:p w:rsidR="00895D2C" w:rsidRPr="00895D2C" w:rsidRDefault="00895D2C" w:rsidP="00376515">
      <w:pPr>
        <w:widowControl w:val="0"/>
        <w:numPr>
          <w:ilvl w:val="0"/>
          <w:numId w:val="1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895D2C">
        <w:rPr>
          <w:rFonts w:ascii="Times New Roman" w:hAnsi="Times New Roman" w:cs="Times New Roman"/>
          <w:spacing w:val="-1"/>
          <w:sz w:val="24"/>
          <w:szCs w:val="24"/>
        </w:rPr>
        <w:t>Dla usługi</w:t>
      </w:r>
      <w:r w:rsidRPr="00895D2C">
        <w:rPr>
          <w:rFonts w:ascii="Times New Roman" w:hAnsi="Times New Roman" w:cs="Times New Roman"/>
          <w:sz w:val="24"/>
          <w:szCs w:val="24"/>
        </w:rPr>
        <w:t xml:space="preserve"> - świadczenie zgodnie z Umową będzie następowało od daty </w:t>
      </w:r>
      <w:r w:rsidRPr="00895D2C">
        <w:rPr>
          <w:rFonts w:ascii="Times New Roman" w:hAnsi="Times New Roman" w:cs="Times New Roman"/>
          <w:spacing w:val="-2"/>
          <w:sz w:val="24"/>
          <w:szCs w:val="24"/>
        </w:rPr>
        <w:t xml:space="preserve">aktywacji danej usługi w sieci komórkowej Wykonawcy, przy uwzględnieniu postanowień </w:t>
      </w:r>
      <w:r w:rsidRPr="00895D2C">
        <w:rPr>
          <w:rFonts w:ascii="Times New Roman" w:hAnsi="Times New Roman" w:cs="Times New Roman"/>
          <w:sz w:val="24"/>
          <w:szCs w:val="24"/>
        </w:rPr>
        <w:t>określonych w Załączniku nr 1 do Umowy.</w:t>
      </w:r>
    </w:p>
    <w:p w:rsidR="00895D2C" w:rsidRDefault="00895D2C" w:rsidP="00376515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895D2C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Zamawiającemu Przedmiot umowy odpowiadający przeznaczeniu i użytkowi wynikającemu z Umowy, w pełni zgodny ze specyfikacją wymaganą przez </w:t>
      </w:r>
      <w:r w:rsidRPr="00895D2C">
        <w:rPr>
          <w:rFonts w:ascii="Times New Roman" w:hAnsi="Times New Roman" w:cs="Times New Roman"/>
          <w:spacing w:val="-2"/>
          <w:sz w:val="24"/>
          <w:szCs w:val="24"/>
        </w:rPr>
        <w:t>Zamawiającego.</w:t>
      </w:r>
      <w:r w:rsidRPr="00895D2C">
        <w:rPr>
          <w:rFonts w:ascii="Times New Roman" w:hAnsi="Times New Roman" w:cs="Times New Roman"/>
          <w:sz w:val="24"/>
          <w:szCs w:val="24"/>
        </w:rPr>
        <w:t xml:space="preserve"> Planowane terminy uruchomienia określa poniższa tabela:</w:t>
      </w:r>
    </w:p>
    <w:p w:rsidR="001A76F1" w:rsidRDefault="001A76F1" w:rsidP="00376515">
      <w:pPr>
        <w:pStyle w:val="Akapitzlist"/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3"/>
        <w:gridCol w:w="2060"/>
      </w:tblGrid>
      <w:tr w:rsidR="00895D2C" w:rsidRPr="00895D2C" w:rsidTr="001E4BB3">
        <w:trPr>
          <w:trHeight w:hRule="exact" w:val="353"/>
          <w:jc w:val="center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D2C" w:rsidRPr="00895D2C" w:rsidRDefault="00895D2C" w:rsidP="00376515">
            <w:pPr>
              <w:shd w:val="clear" w:color="auto" w:fill="FFFFFF"/>
              <w:spacing w:after="0"/>
              <w:ind w:left="94" w:right="86"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Planowany termin </w:t>
            </w:r>
            <w:r w:rsidRPr="00895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uruchomienia usługi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D2C" w:rsidRPr="00895D2C" w:rsidRDefault="00895D2C" w:rsidP="00376515">
            <w:pPr>
              <w:shd w:val="clear" w:color="auto" w:fill="FFFFFF"/>
              <w:spacing w:after="0"/>
              <w:ind w:left="94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  <w:r w:rsidRPr="00895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aktywacji</w:t>
            </w:r>
          </w:p>
        </w:tc>
      </w:tr>
      <w:tr w:rsidR="00895D2C" w:rsidRPr="00895D2C" w:rsidTr="00376515">
        <w:trPr>
          <w:trHeight w:hRule="exact" w:val="1184"/>
          <w:jc w:val="center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D2C" w:rsidRPr="00895D2C" w:rsidRDefault="007C2E02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="00895D2C" w:rsidRPr="00895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  <w:p w:rsidR="00895D2C" w:rsidRPr="00895D2C" w:rsidRDefault="00895D2C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C">
              <w:rPr>
                <w:rFonts w:ascii="Times New Roman" w:hAnsi="Times New Roman" w:cs="Times New Roman"/>
                <w:sz w:val="24"/>
                <w:szCs w:val="24"/>
              </w:rPr>
              <w:t xml:space="preserve">Centrum SMS- bramka SMS (SMC-C, oprogramowanie wersji klienckiej)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D2C" w:rsidRPr="00895D2C" w:rsidRDefault="007C2E02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D2C" w:rsidRPr="00895D2C" w:rsidTr="00376515">
        <w:trPr>
          <w:trHeight w:hRule="exact" w:val="1337"/>
          <w:jc w:val="center"/>
        </w:trPr>
        <w:tc>
          <w:tcPr>
            <w:tcW w:w="5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2E02" w:rsidRDefault="007C2E02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="00895D2C" w:rsidRPr="00895D2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895D2C" w:rsidRPr="00895D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2C" w:rsidRPr="00895D2C" w:rsidRDefault="00895D2C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C">
              <w:rPr>
                <w:rFonts w:ascii="Times New Roman" w:hAnsi="Times New Roman" w:cs="Times New Roman"/>
                <w:sz w:val="24"/>
                <w:szCs w:val="24"/>
              </w:rPr>
              <w:t>Komunikator SMC-C (poprzez przeglądarkę www)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5D2C" w:rsidRPr="00895D2C" w:rsidRDefault="00895D2C" w:rsidP="0037651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0BBB" w:rsidRPr="00895D2C" w:rsidRDefault="00DF0BBB" w:rsidP="00376515">
      <w:pPr>
        <w:shd w:val="clear" w:color="auto" w:fill="FFFFFF"/>
        <w:spacing w:after="0"/>
        <w:ind w:left="29"/>
        <w:rPr>
          <w:rFonts w:ascii="Times New Roman" w:hAnsi="Times New Roman" w:cs="Times New Roman"/>
          <w:sz w:val="24"/>
          <w:szCs w:val="24"/>
        </w:rPr>
      </w:pPr>
    </w:p>
    <w:p w:rsidR="00E5488A" w:rsidRPr="002D657A" w:rsidRDefault="00E5488A" w:rsidP="00376515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§5</w:t>
      </w:r>
    </w:p>
    <w:p w:rsidR="00E5488A" w:rsidRPr="002D657A" w:rsidRDefault="00E5488A" w:rsidP="0037651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7A">
        <w:rPr>
          <w:rFonts w:ascii="Times New Roman" w:hAnsi="Times New Roman" w:cs="Times New Roman"/>
          <w:b/>
          <w:sz w:val="24"/>
          <w:szCs w:val="24"/>
        </w:rPr>
        <w:t xml:space="preserve"> Kary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26"/>
        </w:num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Strony ustalają odpowiedzialność za niewykonanie lub nienależyte wykonanie Umowy  w formie kar umownych: 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Wykonawca zapłaci Zamawiającemu karę umowną za odstąpienie od umowy z </w:t>
      </w:r>
      <w:r w:rsidR="00147BAB">
        <w:rPr>
          <w:rFonts w:ascii="Times New Roman" w:hAnsi="Times New Roman" w:cs="Times New Roman"/>
          <w:sz w:val="24"/>
          <w:szCs w:val="24"/>
        </w:rPr>
        <w:t>winy</w:t>
      </w:r>
      <w:r w:rsidRPr="002D657A">
        <w:rPr>
          <w:rFonts w:ascii="Times New Roman" w:hAnsi="Times New Roman" w:cs="Times New Roman"/>
          <w:sz w:val="24"/>
          <w:szCs w:val="24"/>
        </w:rPr>
        <w:t xml:space="preserve"> Wykonawcy, w wysokości 10% wartości umownej. 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27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Zamawiający zapłaci Wykonawcy karę umowną z tytułu odstąpienia od Umowy z </w:t>
      </w:r>
      <w:r w:rsidR="00147BAB">
        <w:rPr>
          <w:rFonts w:ascii="Times New Roman" w:hAnsi="Times New Roman" w:cs="Times New Roman"/>
          <w:sz w:val="24"/>
          <w:szCs w:val="24"/>
        </w:rPr>
        <w:t xml:space="preserve">winy </w:t>
      </w:r>
      <w:r w:rsidRPr="002D657A">
        <w:rPr>
          <w:rFonts w:ascii="Times New Roman" w:hAnsi="Times New Roman" w:cs="Times New Roman"/>
          <w:sz w:val="24"/>
          <w:szCs w:val="24"/>
        </w:rPr>
        <w:t xml:space="preserve">Zamawiającego, w wysokości 10% wartości </w:t>
      </w:r>
      <w:r w:rsidR="001A76F1">
        <w:rPr>
          <w:rFonts w:ascii="Times New Roman" w:hAnsi="Times New Roman" w:cs="Times New Roman"/>
          <w:sz w:val="24"/>
          <w:szCs w:val="24"/>
        </w:rPr>
        <w:t xml:space="preserve">umownej, </w:t>
      </w:r>
      <w:r w:rsidR="0037651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 wyjątkiem sytuacji unormowanej </w:t>
      </w:r>
      <w:r w:rsidR="00147B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</w:t>
      </w:r>
      <w:r w:rsidR="00376515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art.456 ust. 1pkt 1 i 2 ustawy z dnia 11 września 2019 r. Prawo zamówień publicznych </w:t>
      </w:r>
      <w:r w:rsidR="00147BA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</w:t>
      </w:r>
      <w:r w:rsidR="00376515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proofErr w:type="spellStart"/>
      <w:r w:rsidR="00376515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t.j</w:t>
      </w:r>
      <w:proofErr w:type="spellEnd"/>
      <w:r w:rsidR="00376515" w:rsidRPr="00D23089">
        <w:rPr>
          <w:rFonts w:ascii="Times New Roman" w:eastAsia="Calibri" w:hAnsi="Times New Roman" w:cs="Times New Roman"/>
          <w:sz w:val="24"/>
          <w:szCs w:val="24"/>
          <w:lang w:eastAsia="zh-CN"/>
        </w:rPr>
        <w:t>. Dz.U. z 2022 r. poz. 1710 ze zm.)</w:t>
      </w:r>
      <w:r w:rsidR="00376515" w:rsidRPr="006C117C">
        <w:rPr>
          <w:rFonts w:ascii="Times New Roman" w:hAnsi="Times New Roman" w:cs="Times New Roman"/>
          <w:sz w:val="24"/>
          <w:szCs w:val="24"/>
        </w:rPr>
        <w:t xml:space="preserve">.  </w:t>
      </w:r>
      <w:r w:rsidRPr="002D65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657A">
        <w:rPr>
          <w:rFonts w:ascii="Times New Roman" w:hAnsi="Times New Roman" w:cs="Times New Roman"/>
          <w:spacing w:val="-1"/>
          <w:sz w:val="24"/>
          <w:szCs w:val="24"/>
        </w:rPr>
        <w:t xml:space="preserve">Wykonawca </w:t>
      </w:r>
      <w:r w:rsidRPr="002D657A">
        <w:rPr>
          <w:rFonts w:ascii="Times New Roman" w:hAnsi="Times New Roman" w:cs="Times New Roman"/>
          <w:sz w:val="24"/>
          <w:szCs w:val="24"/>
          <w:lang w:eastAsia="ar-SA"/>
        </w:rPr>
        <w:t xml:space="preserve">zapłaci Zamawiającemu karę umowną w wysokości 150 zł za każdy rozpoczęty dzień </w:t>
      </w:r>
      <w:r w:rsidR="00DB1F90">
        <w:rPr>
          <w:rFonts w:ascii="Times New Roman" w:hAnsi="Times New Roman" w:cs="Times New Roman"/>
          <w:sz w:val="24"/>
          <w:szCs w:val="24"/>
          <w:lang w:eastAsia="ar-SA"/>
        </w:rPr>
        <w:t>zwłoki</w:t>
      </w:r>
      <w:r w:rsidRPr="002D657A">
        <w:rPr>
          <w:rFonts w:ascii="Times New Roman" w:hAnsi="Times New Roman" w:cs="Times New Roman"/>
          <w:sz w:val="24"/>
          <w:szCs w:val="24"/>
          <w:lang w:eastAsia="ar-SA"/>
        </w:rPr>
        <w:t xml:space="preserve"> w wykonaniu Umowy, w stosunku do terminu określonego w § 4 ust. 1 pkt </w:t>
      </w:r>
      <w:r w:rsidR="00376515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2D657A">
        <w:rPr>
          <w:rFonts w:ascii="Times New Roman" w:hAnsi="Times New Roman" w:cs="Times New Roman"/>
          <w:sz w:val="24"/>
          <w:szCs w:val="24"/>
          <w:lang w:eastAsia="ar-SA"/>
        </w:rPr>
        <w:t xml:space="preserve"> umowy.</w:t>
      </w:r>
    </w:p>
    <w:p w:rsidR="00E5488A" w:rsidRPr="00895D2C" w:rsidRDefault="00E5488A" w:rsidP="0037651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2D657A">
        <w:rPr>
          <w:rFonts w:ascii="Times New Roman" w:hAnsi="Times New Roman" w:cs="Times New Roman"/>
          <w:spacing w:val="-1"/>
          <w:sz w:val="24"/>
          <w:szCs w:val="24"/>
        </w:rPr>
        <w:t xml:space="preserve">Wykonawca zapłaci Zamawiającemu karę umowną w wysokości </w:t>
      </w:r>
      <w:r w:rsidRPr="002D657A">
        <w:rPr>
          <w:rFonts w:ascii="Times New Roman" w:hAnsi="Times New Roman" w:cs="Times New Roman"/>
          <w:sz w:val="24"/>
          <w:szCs w:val="24"/>
        </w:rPr>
        <w:t xml:space="preserve">50 zł, liczonych dla każdej </w:t>
      </w:r>
      <w:r w:rsidR="00376515">
        <w:rPr>
          <w:rFonts w:ascii="Times New Roman" w:hAnsi="Times New Roman" w:cs="Times New Roman"/>
          <w:sz w:val="24"/>
          <w:szCs w:val="24"/>
        </w:rPr>
        <w:t>bramki SMS/komunikatora SMC-C</w:t>
      </w:r>
      <w:r w:rsidRPr="002D657A">
        <w:rPr>
          <w:rFonts w:ascii="Times New Roman" w:hAnsi="Times New Roman" w:cs="Times New Roman"/>
          <w:sz w:val="24"/>
          <w:szCs w:val="24"/>
        </w:rPr>
        <w:t xml:space="preserve"> objęt</w:t>
      </w:r>
      <w:r w:rsidR="00376515">
        <w:rPr>
          <w:rFonts w:ascii="Times New Roman" w:hAnsi="Times New Roman" w:cs="Times New Roman"/>
          <w:sz w:val="24"/>
          <w:szCs w:val="24"/>
        </w:rPr>
        <w:t>ych</w:t>
      </w:r>
      <w:r w:rsidRPr="002D657A">
        <w:rPr>
          <w:rFonts w:ascii="Times New Roman" w:hAnsi="Times New Roman" w:cs="Times New Roman"/>
          <w:sz w:val="24"/>
          <w:szCs w:val="24"/>
        </w:rPr>
        <w:t xml:space="preserve"> awarią za każdą rozpoczętą godzinę </w:t>
      </w:r>
      <w:r w:rsidR="00DB1F90">
        <w:rPr>
          <w:rFonts w:ascii="Times New Roman" w:hAnsi="Times New Roman" w:cs="Times New Roman"/>
          <w:sz w:val="24"/>
          <w:szCs w:val="24"/>
        </w:rPr>
        <w:t>zwłoki</w:t>
      </w:r>
      <w:r w:rsidRPr="002D657A">
        <w:rPr>
          <w:rFonts w:ascii="Times New Roman" w:hAnsi="Times New Roman" w:cs="Times New Roman"/>
          <w:sz w:val="24"/>
          <w:szCs w:val="24"/>
        </w:rPr>
        <w:t xml:space="preserve"> </w:t>
      </w:r>
      <w:r w:rsidRPr="002D657A">
        <w:rPr>
          <w:rFonts w:ascii="Times New Roman" w:hAnsi="Times New Roman" w:cs="Times New Roman"/>
          <w:spacing w:val="-1"/>
          <w:sz w:val="24"/>
          <w:szCs w:val="24"/>
        </w:rPr>
        <w:t>w usunięciu awarii z przyczyn leżących po stronie Wykonawcy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 xml:space="preserve">, w stosunku do </w:t>
      </w:r>
      <w:r w:rsidR="00056B20" w:rsidRPr="006C117C">
        <w:rPr>
          <w:rFonts w:ascii="Times New Roman" w:hAnsi="Times New Roman" w:cs="Times New Roman"/>
          <w:spacing w:val="-1"/>
          <w:sz w:val="24"/>
          <w:szCs w:val="24"/>
        </w:rPr>
        <w:t>termin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>u określonego</w:t>
      </w:r>
      <w:r w:rsidR="00056B20"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056B20"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 ust. 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 xml:space="preserve">4 </w:t>
      </w:r>
      <w:r w:rsidR="00056B20" w:rsidRPr="006C117C">
        <w:rPr>
          <w:rFonts w:ascii="Times New Roman" w:hAnsi="Times New Roman" w:cs="Times New Roman"/>
          <w:sz w:val="24"/>
          <w:szCs w:val="24"/>
          <w:lang w:eastAsia="ar-SA"/>
        </w:rPr>
        <w:t>umowy.</w:t>
      </w:r>
    </w:p>
    <w:p w:rsidR="00E5488A" w:rsidRPr="002D657A" w:rsidRDefault="00E5488A" w:rsidP="00376515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D657A">
        <w:rPr>
          <w:rFonts w:ascii="Times New Roman" w:hAnsi="Times New Roman" w:cs="Times New Roman"/>
          <w:spacing w:val="-1"/>
          <w:sz w:val="24"/>
          <w:szCs w:val="24"/>
        </w:rPr>
        <w:t xml:space="preserve">Wykonawca zapłaci Zamawiającemu karę umowną w wysokości </w:t>
      </w:r>
      <w:r w:rsidRPr="002D657A">
        <w:rPr>
          <w:rFonts w:ascii="Times New Roman" w:hAnsi="Times New Roman" w:cs="Times New Roman"/>
          <w:sz w:val="24"/>
          <w:szCs w:val="24"/>
        </w:rPr>
        <w:t>100 zł miesięcznie</w:t>
      </w:r>
      <w:r w:rsidR="0050356A" w:rsidRPr="002D657A">
        <w:rPr>
          <w:rFonts w:ascii="Times New Roman" w:hAnsi="Times New Roman" w:cs="Times New Roman"/>
          <w:sz w:val="24"/>
          <w:szCs w:val="24"/>
        </w:rPr>
        <w:t xml:space="preserve"> </w:t>
      </w:r>
      <w:r w:rsidRPr="002D657A">
        <w:rPr>
          <w:rFonts w:ascii="Times New Roman" w:hAnsi="Times New Roman" w:cs="Times New Roman"/>
          <w:sz w:val="24"/>
          <w:szCs w:val="24"/>
        </w:rPr>
        <w:t>w przypadku nie wywiązania się przez W</w:t>
      </w:r>
      <w:r w:rsidRPr="002D657A">
        <w:rPr>
          <w:rFonts w:ascii="Times New Roman" w:hAnsi="Times New Roman" w:cs="Times New Roman"/>
          <w:spacing w:val="-10"/>
          <w:sz w:val="24"/>
          <w:szCs w:val="24"/>
        </w:rPr>
        <w:t xml:space="preserve">ykonawcę z </w:t>
      </w:r>
      <w:r w:rsidR="00376515">
        <w:rPr>
          <w:rFonts w:ascii="Times New Roman" w:hAnsi="Times New Roman" w:cs="Times New Roman"/>
          <w:spacing w:val="-10"/>
          <w:sz w:val="24"/>
          <w:szCs w:val="24"/>
        </w:rPr>
        <w:t>ilości dostępnych SMS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 xml:space="preserve">, w stosunku do 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>ilości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 xml:space="preserve">SMS-ów, 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>określon</w:t>
      </w:r>
      <w:r w:rsidR="00056B20">
        <w:rPr>
          <w:rFonts w:ascii="Times New Roman" w:hAnsi="Times New Roman" w:cs="Times New Roman"/>
          <w:spacing w:val="-1"/>
          <w:sz w:val="24"/>
          <w:szCs w:val="24"/>
        </w:rPr>
        <w:t>ej</w:t>
      </w:r>
      <w:r w:rsidR="00056B20"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w 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>§ 1</w:t>
      </w:r>
      <w:r w:rsidR="00056B20" w:rsidRPr="006C117C">
        <w:rPr>
          <w:rFonts w:ascii="Times New Roman" w:hAnsi="Times New Roman" w:cs="Times New Roman"/>
          <w:sz w:val="24"/>
          <w:szCs w:val="24"/>
          <w:lang w:eastAsia="ar-SA"/>
        </w:rPr>
        <w:t xml:space="preserve"> ust. 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56B20">
        <w:rPr>
          <w:rFonts w:ascii="Times New Roman" w:hAnsi="Times New Roman" w:cs="Times New Roman"/>
          <w:sz w:val="24"/>
          <w:szCs w:val="24"/>
          <w:lang w:eastAsia="ar-SA"/>
        </w:rPr>
        <w:t>umowy (w danym miesiącu rozliczeniowym).</w:t>
      </w:r>
    </w:p>
    <w:p w:rsidR="00FF0D56" w:rsidRPr="006C117C" w:rsidRDefault="00E5488A" w:rsidP="00FF0D56">
      <w:pPr>
        <w:pStyle w:val="Akapitzlist"/>
        <w:widowControl w:val="0"/>
        <w:numPr>
          <w:ilvl w:val="0"/>
          <w:numId w:val="27"/>
        </w:numPr>
        <w:overflowPunct w:val="0"/>
        <w:autoSpaceDE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W przypadku niespełnienia przez </w:t>
      </w:r>
      <w:r w:rsidR="00DD1DCA" w:rsidRPr="002D657A">
        <w:rPr>
          <w:rFonts w:ascii="Times New Roman" w:hAnsi="Times New Roman" w:cs="Times New Roman"/>
          <w:sz w:val="24"/>
          <w:szCs w:val="24"/>
        </w:rPr>
        <w:t>W</w:t>
      </w:r>
      <w:r w:rsidRPr="002D657A">
        <w:rPr>
          <w:rFonts w:ascii="Times New Roman" w:hAnsi="Times New Roman" w:cs="Times New Roman"/>
          <w:sz w:val="24"/>
          <w:szCs w:val="24"/>
        </w:rPr>
        <w:t xml:space="preserve">ykonawcę lub podwykonawcę wymogu zatrudnienia na podstawie umowy o pracę osób wykonujących czynności, wymienione w </w:t>
      </w:r>
      <w:r w:rsidRPr="002D657A">
        <w:rPr>
          <w:rStyle w:val="Domylnaczcionkaakapitu1"/>
          <w:rFonts w:ascii="Times New Roman" w:hAnsi="Times New Roman" w:cs="Times New Roman"/>
          <w:sz w:val="24"/>
          <w:szCs w:val="24"/>
        </w:rPr>
        <w:t>§ 6  ust. 1 umowy,</w:t>
      </w:r>
      <w:r w:rsidRPr="002D657A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10% </w:t>
      </w:r>
      <w:r w:rsidR="001A76F1">
        <w:rPr>
          <w:rFonts w:ascii="Times New Roman" w:hAnsi="Times New Roman" w:cs="Times New Roman"/>
          <w:sz w:val="24"/>
          <w:szCs w:val="24"/>
        </w:rPr>
        <w:t xml:space="preserve">wartości </w:t>
      </w:r>
      <w:r w:rsidR="00FF0D56">
        <w:rPr>
          <w:rFonts w:ascii="Times New Roman" w:hAnsi="Times New Roman" w:cs="Times New Roman"/>
          <w:sz w:val="24"/>
          <w:szCs w:val="24"/>
        </w:rPr>
        <w:t xml:space="preserve">umowy,             </w:t>
      </w:r>
      <w:r w:rsidR="00FF0D56">
        <w:rPr>
          <w:rFonts w:ascii="Times New Roman" w:hAnsi="Times New Roman" w:cs="Times New Roman"/>
          <w:sz w:val="24"/>
          <w:szCs w:val="24"/>
        </w:rPr>
        <w:t>za każdorazowy taki przypadek.</w:t>
      </w:r>
    </w:p>
    <w:p w:rsidR="00E5488A" w:rsidRDefault="00E5488A" w:rsidP="0037651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Jeżeli wartość szkody przekroczy wysokość należytych kar umownych, strony będą mogły dochodzić od siebie odszkodowania w wysokości rzeczywiście poniesionej szkody</w:t>
      </w:r>
      <w:r w:rsidR="001A76F1">
        <w:rPr>
          <w:rFonts w:ascii="Times New Roman" w:hAnsi="Times New Roman" w:cs="Times New Roman"/>
          <w:sz w:val="24"/>
          <w:szCs w:val="24"/>
        </w:rPr>
        <w:t>.</w:t>
      </w:r>
    </w:p>
    <w:p w:rsidR="001A76F1" w:rsidRPr="009E3D6F" w:rsidRDefault="001A76F1" w:rsidP="00376515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3D6F">
        <w:rPr>
          <w:rFonts w:ascii="Times New Roman" w:hAnsi="Times New Roman" w:cs="Times New Roman"/>
          <w:sz w:val="24"/>
          <w:szCs w:val="24"/>
        </w:rPr>
        <w:t>Zamawiający może potrącić należności wynikające z kar umownych, o której mowa</w:t>
      </w:r>
      <w:r w:rsidRPr="009E3D6F">
        <w:rPr>
          <w:rFonts w:ascii="Times New Roman" w:hAnsi="Times New Roman" w:cs="Times New Roman"/>
          <w:sz w:val="24"/>
          <w:szCs w:val="24"/>
        </w:rPr>
        <w:br/>
        <w:t>w ust. 1 pkt 1 oraz 3-6 niniejszego paragrafu przy opłacaniu faktur za realizację przedmiotu umowy.</w:t>
      </w:r>
    </w:p>
    <w:p w:rsidR="001A76F1" w:rsidRPr="009E3D6F" w:rsidRDefault="001A76F1" w:rsidP="00376515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9E3D6F">
        <w:rPr>
          <w:rFonts w:ascii="Times New Roman" w:hAnsi="Times New Roman" w:cs="Times New Roman"/>
          <w:spacing w:val="-11"/>
          <w:sz w:val="24"/>
          <w:szCs w:val="24"/>
        </w:rPr>
        <w:t>Zamawiający oświadcza, że wystawi wykonawcy notę obciążeniową zawierającą szczegółowe</w:t>
      </w:r>
      <w:r w:rsidRPr="009E3D6F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9E3D6F">
        <w:rPr>
          <w:rFonts w:ascii="Times New Roman" w:hAnsi="Times New Roman" w:cs="Times New Roman"/>
          <w:sz w:val="24"/>
          <w:szCs w:val="24"/>
        </w:rPr>
        <w:t>naliczenie kwot w przypadku sytuacji, o której mowa w ust. 3.</w:t>
      </w:r>
    </w:p>
    <w:p w:rsidR="001A76F1" w:rsidRPr="009B6ABE" w:rsidRDefault="001A76F1" w:rsidP="00376515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sz w:val="24"/>
          <w:szCs w:val="24"/>
        </w:rPr>
      </w:pPr>
      <w:r w:rsidRPr="009E3D6F">
        <w:rPr>
          <w:rFonts w:ascii="Times New Roman" w:hAnsi="Times New Roman" w:cs="Times New Roman"/>
          <w:sz w:val="24"/>
          <w:szCs w:val="24"/>
        </w:rPr>
        <w:t xml:space="preserve">W przypadku odstąpienia od umowy z </w:t>
      </w:r>
      <w:r w:rsidR="003F06B5">
        <w:rPr>
          <w:rFonts w:ascii="Times New Roman" w:hAnsi="Times New Roman" w:cs="Times New Roman"/>
          <w:sz w:val="24"/>
          <w:szCs w:val="24"/>
        </w:rPr>
        <w:t>winy</w:t>
      </w:r>
      <w:r w:rsidRPr="009E3D6F">
        <w:rPr>
          <w:rFonts w:ascii="Times New Roman" w:hAnsi="Times New Roman" w:cs="Times New Roman"/>
          <w:sz w:val="24"/>
          <w:szCs w:val="24"/>
        </w:rPr>
        <w:t xml:space="preserve"> Wykonawcy Zamawiającemu przysługuje dodatkowo prawo dochodzenia kary umownej za </w:t>
      </w:r>
      <w:r w:rsidR="00DB1F90">
        <w:rPr>
          <w:rFonts w:ascii="Times New Roman" w:hAnsi="Times New Roman" w:cs="Times New Roman"/>
          <w:sz w:val="24"/>
          <w:szCs w:val="24"/>
        </w:rPr>
        <w:t>zwłokę</w:t>
      </w:r>
      <w:r w:rsidRPr="009E3D6F">
        <w:rPr>
          <w:rFonts w:ascii="Times New Roman" w:hAnsi="Times New Roman" w:cs="Times New Roman"/>
          <w:sz w:val="24"/>
          <w:szCs w:val="24"/>
        </w:rPr>
        <w:t xml:space="preserve"> w wykonaniu przedmiotu umowy w wysokości</w:t>
      </w:r>
      <w:r w:rsidR="00953D1B">
        <w:rPr>
          <w:rFonts w:ascii="Times New Roman" w:hAnsi="Times New Roman" w:cs="Times New Roman"/>
          <w:sz w:val="24"/>
          <w:szCs w:val="24"/>
        </w:rPr>
        <w:t xml:space="preserve"> </w:t>
      </w:r>
      <w:r w:rsidR="00953D1B">
        <w:rPr>
          <w:rFonts w:ascii="Times New Roman" w:hAnsi="Times New Roman" w:cs="Times New Roman"/>
          <w:sz w:val="24"/>
          <w:szCs w:val="24"/>
        </w:rPr>
        <w:lastRenderedPageBreak/>
        <w:t>150zł</w:t>
      </w:r>
      <w:r w:rsidRPr="009E3D6F">
        <w:rPr>
          <w:rFonts w:ascii="Times New Roman" w:hAnsi="Times New Roman" w:cs="Times New Roman"/>
          <w:sz w:val="24"/>
          <w:szCs w:val="24"/>
        </w:rPr>
        <w:t xml:space="preserve">, za każdy dzień </w:t>
      </w:r>
      <w:r w:rsidR="00DB1F90">
        <w:rPr>
          <w:rFonts w:ascii="Times New Roman" w:hAnsi="Times New Roman" w:cs="Times New Roman"/>
          <w:sz w:val="24"/>
          <w:szCs w:val="24"/>
        </w:rPr>
        <w:t>zwłoki</w:t>
      </w:r>
      <w:r w:rsidRPr="009E3D6F">
        <w:rPr>
          <w:rFonts w:ascii="Times New Roman" w:hAnsi="Times New Roman" w:cs="Times New Roman"/>
          <w:sz w:val="24"/>
          <w:szCs w:val="24"/>
        </w:rPr>
        <w:t xml:space="preserve"> liczony o</w:t>
      </w:r>
      <w:r>
        <w:rPr>
          <w:rFonts w:ascii="Times New Roman" w:hAnsi="Times New Roman" w:cs="Times New Roman"/>
          <w:sz w:val="24"/>
          <w:szCs w:val="24"/>
        </w:rPr>
        <w:t>d terminu określonego w § 4</w:t>
      </w:r>
      <w:r w:rsidRPr="009E3D6F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 pkt </w:t>
      </w:r>
      <w:r w:rsidR="00376515">
        <w:rPr>
          <w:rFonts w:ascii="Times New Roman" w:hAnsi="Times New Roman" w:cs="Times New Roman"/>
          <w:sz w:val="24"/>
          <w:szCs w:val="24"/>
        </w:rPr>
        <w:t>2</w:t>
      </w:r>
      <w:r w:rsidRPr="009E3D6F">
        <w:rPr>
          <w:rFonts w:ascii="Times New Roman" w:hAnsi="Times New Roman" w:cs="Times New Roman"/>
          <w:sz w:val="24"/>
          <w:szCs w:val="24"/>
        </w:rPr>
        <w:t xml:space="preserve"> umowy do dnia odstąpienia od umowy.</w:t>
      </w:r>
    </w:p>
    <w:p w:rsidR="009B6ABE" w:rsidRPr="002C0ACA" w:rsidRDefault="009B6ABE" w:rsidP="009B6ABE">
      <w:pPr>
        <w:pStyle w:val="Akapitzlist"/>
        <w:numPr>
          <w:ilvl w:val="0"/>
          <w:numId w:val="17"/>
        </w:numPr>
        <w:shd w:val="clear" w:color="auto" w:fill="FFFFFF"/>
        <w:tabs>
          <w:tab w:val="left" w:pos="283"/>
        </w:tabs>
        <w:ind w:right="5"/>
        <w:jc w:val="both"/>
        <w:rPr>
          <w:rFonts w:ascii="Times New Roman" w:hAnsi="Times New Roman" w:cs="Times New Roman"/>
          <w:sz w:val="28"/>
          <w:szCs w:val="24"/>
        </w:rPr>
      </w:pPr>
      <w:r w:rsidRPr="002C0ACA">
        <w:rPr>
          <w:rStyle w:val="fontstyle01"/>
          <w:sz w:val="24"/>
        </w:rPr>
        <w:t>Łączna wysokość kar umownych nie może przekroczyć 20% wartości o której mowa w § 2 ust. 1</w:t>
      </w:r>
      <w:r w:rsidRPr="002C0ACA">
        <w:rPr>
          <w:color w:val="000000"/>
          <w:sz w:val="24"/>
        </w:rPr>
        <w:br/>
      </w:r>
      <w:r w:rsidRPr="002C0ACA">
        <w:rPr>
          <w:rStyle w:val="fontstyle01"/>
          <w:sz w:val="24"/>
        </w:rPr>
        <w:t>umowy.</w:t>
      </w:r>
    </w:p>
    <w:p w:rsidR="00E5488A" w:rsidRPr="002D657A" w:rsidRDefault="00E5488A" w:rsidP="0037651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§6</w:t>
      </w:r>
    </w:p>
    <w:p w:rsidR="00DC1710" w:rsidRPr="002D657A" w:rsidRDefault="00DC1710" w:rsidP="0037651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b/>
          <w:sz w:val="24"/>
          <w:szCs w:val="24"/>
        </w:rPr>
        <w:t>Wymogi dotyczące zatrudnienia</w:t>
      </w:r>
    </w:p>
    <w:p w:rsidR="00E5488A" w:rsidRPr="002D657A" w:rsidRDefault="00E5488A" w:rsidP="0037651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Zamawiający wymaga zatrudnienia na podstawie umowy o pracę przez Wykonawcę osób wykonujących wskazane poniżej czynności w trakcie realizacji zamówienia:</w:t>
      </w:r>
    </w:p>
    <w:p w:rsidR="00E5488A" w:rsidRPr="002D657A" w:rsidRDefault="00E5488A" w:rsidP="0037651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Administrowanie zasobami</w:t>
      </w:r>
      <w:r w:rsidR="002661DD" w:rsidRPr="002D657A">
        <w:rPr>
          <w:rFonts w:ascii="Times New Roman" w:hAnsi="Times New Roman" w:cs="Times New Roman"/>
          <w:sz w:val="24"/>
          <w:szCs w:val="24"/>
        </w:rPr>
        <w:t xml:space="preserve"> –</w:t>
      </w:r>
      <w:r w:rsidR="00671B10">
        <w:rPr>
          <w:rFonts w:ascii="Times New Roman" w:hAnsi="Times New Roman" w:cs="Times New Roman"/>
          <w:sz w:val="24"/>
          <w:szCs w:val="24"/>
        </w:rPr>
        <w:t xml:space="preserve"> </w:t>
      </w:r>
      <w:r w:rsidRPr="002D657A">
        <w:rPr>
          <w:rFonts w:ascii="Times New Roman" w:hAnsi="Times New Roman" w:cs="Times New Roman"/>
          <w:sz w:val="24"/>
          <w:szCs w:val="24"/>
        </w:rPr>
        <w:t>ewidencja, aktywacja telekomunikacyjnych usług komórkowych, dostawą kart SIM;</w:t>
      </w:r>
    </w:p>
    <w:p w:rsidR="00E5488A" w:rsidRPr="002D657A" w:rsidRDefault="00E5488A" w:rsidP="00376515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Współpraca Wykonawcy z Zamawiającym w kwestii realizacji Przedmiotu umowy –bezpieczeństwo, usuwanie awarii, przywracanie łączności itp.</w:t>
      </w:r>
    </w:p>
    <w:p w:rsidR="00953D1B" w:rsidRPr="0069298C" w:rsidRDefault="00E5488A" w:rsidP="00671B1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 W trakcie </w:t>
      </w:r>
      <w:r w:rsidR="00953D1B" w:rsidRPr="002D657A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953D1B" w:rsidRPr="0069298C">
        <w:rPr>
          <w:rFonts w:ascii="Times New Roman" w:hAnsi="Times New Roman" w:cs="Times New Roman"/>
          <w:sz w:val="24"/>
          <w:szCs w:val="24"/>
        </w:rPr>
        <w:t xml:space="preserve">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69298C">
        <w:rPr>
          <w:rFonts w:ascii="Times New Roman" w:hAnsi="Times New Roman" w:cs="Times New Roman"/>
          <w:sz w:val="24"/>
          <w:szCs w:val="24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umowy, zakresu obowiązków pracownika, rodzaju umowy o pracę i wymiaru etatu oraz podpis osoby uprawnionej do złożenia oświadczenia w imieniu Wykonawcy lub Podwykonawcy,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sz w:val="24"/>
          <w:szCs w:val="24"/>
        </w:rPr>
        <w:t xml:space="preserve">i/lub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69298C">
        <w:rPr>
          <w:rFonts w:ascii="Times New Roman" w:hAnsi="Times New Roman" w:cs="Times New Roman"/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298C">
        <w:rPr>
          <w:rFonts w:ascii="Times New Roman" w:hAnsi="Times New Roman" w:cs="Times New Roman"/>
          <w:sz w:val="24"/>
          <w:szCs w:val="24"/>
        </w:rPr>
        <w:t xml:space="preserve">z obowiązującymi w tym zakresie regulacjami prawnymi (tj. w szczególności bez adresów,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298C">
        <w:rPr>
          <w:rFonts w:ascii="Times New Roman" w:hAnsi="Times New Roman" w:cs="Times New Roman"/>
          <w:sz w:val="24"/>
          <w:szCs w:val="24"/>
        </w:rPr>
        <w:t xml:space="preserve">nr PESEL pracowników). Imię i nazwisko pracownika nie podlega </w:t>
      </w:r>
      <w:proofErr w:type="spellStart"/>
      <w:r w:rsidRPr="0069298C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69298C">
        <w:rPr>
          <w:rFonts w:ascii="Times New Roman" w:hAnsi="Times New Roman" w:cs="Times New Roman"/>
          <w:sz w:val="24"/>
          <w:szCs w:val="24"/>
        </w:rPr>
        <w:t xml:space="preserve">. Informacje takie jak: data zawarcia umowy, rodzaj umowy o pracę, zakres obowiązków pracownika i wymiar etatu powinny być możliwe do zidentyfikowania,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sz w:val="24"/>
          <w:szCs w:val="24"/>
        </w:rPr>
        <w:t xml:space="preserve">i / lub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sz w:val="24"/>
          <w:szCs w:val="24"/>
        </w:rPr>
        <w:t xml:space="preserve">3) zaświadczenie właściwego oddziału ZUS, potwierdzające opłacanie przez Wykonawcę lub podwykonawcę składek na ubezpieczenia społeczne i zdrowotne z tytułu zatrudnienia na podstawie umów o pracę za ostatni okres rozliczeniowy,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sz w:val="24"/>
          <w:szCs w:val="24"/>
        </w:rPr>
        <w:t xml:space="preserve">i / lub </w:t>
      </w:r>
    </w:p>
    <w:p w:rsidR="00953D1B" w:rsidRPr="0069298C" w:rsidRDefault="00953D1B" w:rsidP="0037651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sz w:val="24"/>
          <w:szCs w:val="24"/>
        </w:rPr>
        <w:t>4) poświadczoną za zgodność z oryginałem odpowiednio przez Wykonawcę lub podwykonawcę kopię dowodu potwierdzającego zgłoszenie pracownika przez pracodawcę do ubezpieczeń, zanonimizowaną w sposób zapewniający ochronę danych osobowych pracowników, zgodnie z powszechnie obowiązującymi w tym zakresie regulacjami prawnymi</w:t>
      </w:r>
      <w:r w:rsidRPr="0069298C">
        <w:rPr>
          <w:rFonts w:ascii="Times New Roman" w:hAnsi="Times New Roman" w:cs="Times New Roman"/>
          <w:iCs/>
          <w:sz w:val="24"/>
          <w:szCs w:val="24"/>
        </w:rPr>
        <w:t xml:space="preserve">. Imię i nazwisko pracownika nie podlega </w:t>
      </w:r>
      <w:proofErr w:type="spellStart"/>
      <w:r w:rsidRPr="0069298C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Pr="0069298C">
        <w:rPr>
          <w:rFonts w:ascii="Times New Roman" w:hAnsi="Times New Roman" w:cs="Times New Roman"/>
          <w:iCs/>
          <w:sz w:val="24"/>
          <w:szCs w:val="24"/>
        </w:rPr>
        <w:t>.</w:t>
      </w:r>
    </w:p>
    <w:p w:rsidR="00E5488A" w:rsidRPr="00C43768" w:rsidRDefault="00E5488A" w:rsidP="0037651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768">
        <w:rPr>
          <w:rFonts w:ascii="Times New Roman" w:hAnsi="Times New Roman" w:cs="Times New Roman"/>
          <w:sz w:val="24"/>
          <w:szCs w:val="24"/>
        </w:rPr>
        <w:t xml:space="preserve">W trakcie realizacji zamówienia </w:t>
      </w:r>
      <w:r w:rsidR="002661DD" w:rsidRPr="00C43768">
        <w:rPr>
          <w:rFonts w:ascii="Times New Roman" w:hAnsi="Times New Roman" w:cs="Times New Roman"/>
          <w:sz w:val="24"/>
          <w:szCs w:val="24"/>
        </w:rPr>
        <w:t>Z</w:t>
      </w:r>
      <w:r w:rsidRPr="00C43768">
        <w:rPr>
          <w:rFonts w:ascii="Times New Roman" w:hAnsi="Times New Roman" w:cs="Times New Roman"/>
          <w:sz w:val="24"/>
          <w:szCs w:val="24"/>
        </w:rPr>
        <w:t xml:space="preserve">amawiający uprawniony jest do wykonywania czynności kontrolnych wobec </w:t>
      </w:r>
      <w:r w:rsidR="002661DD" w:rsidRPr="00C43768">
        <w:rPr>
          <w:rFonts w:ascii="Times New Roman" w:hAnsi="Times New Roman" w:cs="Times New Roman"/>
          <w:sz w:val="24"/>
          <w:szCs w:val="24"/>
        </w:rPr>
        <w:t>W</w:t>
      </w:r>
      <w:r w:rsidRPr="00C43768">
        <w:rPr>
          <w:rFonts w:ascii="Times New Roman" w:hAnsi="Times New Roman" w:cs="Times New Roman"/>
          <w:sz w:val="24"/>
          <w:szCs w:val="24"/>
        </w:rPr>
        <w:t xml:space="preserve">ykonawcy odnośnie spełniania przez </w:t>
      </w:r>
      <w:r w:rsidR="00DD1DCA" w:rsidRPr="00C43768">
        <w:rPr>
          <w:rFonts w:ascii="Times New Roman" w:hAnsi="Times New Roman" w:cs="Times New Roman"/>
          <w:sz w:val="24"/>
          <w:szCs w:val="24"/>
        </w:rPr>
        <w:t>W</w:t>
      </w:r>
      <w:r w:rsidRPr="00C43768">
        <w:rPr>
          <w:rFonts w:ascii="Times New Roman" w:hAnsi="Times New Roman" w:cs="Times New Roman"/>
          <w:sz w:val="24"/>
          <w:szCs w:val="24"/>
        </w:rPr>
        <w:t xml:space="preserve">ykonawcę lub podwykonawcę </w:t>
      </w:r>
      <w:r w:rsidRPr="00C43768">
        <w:rPr>
          <w:rFonts w:ascii="Times New Roman" w:hAnsi="Times New Roman" w:cs="Times New Roman"/>
          <w:sz w:val="24"/>
          <w:szCs w:val="24"/>
        </w:rPr>
        <w:lastRenderedPageBreak/>
        <w:t xml:space="preserve">wymogu zatrudnienia na podstawie umowy o pracę osób wykonujących wskazane w § </w:t>
      </w:r>
      <w:r w:rsidR="002661DD" w:rsidRPr="00C43768">
        <w:rPr>
          <w:rFonts w:ascii="Times New Roman" w:hAnsi="Times New Roman" w:cs="Times New Roman"/>
          <w:sz w:val="24"/>
          <w:szCs w:val="24"/>
        </w:rPr>
        <w:t>6</w:t>
      </w:r>
      <w:r w:rsidRPr="00C43768">
        <w:rPr>
          <w:rFonts w:ascii="Times New Roman" w:hAnsi="Times New Roman" w:cs="Times New Roman"/>
          <w:sz w:val="24"/>
          <w:szCs w:val="24"/>
        </w:rPr>
        <w:t xml:space="preserve">  ust. 1 umowy czynności. Zamawiający uprawniony jest w szczególności do:</w:t>
      </w:r>
    </w:p>
    <w:p w:rsidR="00E5488A" w:rsidRPr="00C43768" w:rsidRDefault="009B6ABE" w:rsidP="0037651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5488A" w:rsidRPr="00C43768">
        <w:rPr>
          <w:rFonts w:ascii="Times New Roman" w:hAnsi="Times New Roman" w:cs="Times New Roman"/>
          <w:sz w:val="24"/>
          <w:szCs w:val="24"/>
        </w:rPr>
        <w:t xml:space="preserve">ądania oświadczeń i dokumentów w zakresie potwierdzenia spełniania ww. wymogów </w:t>
      </w:r>
      <w:r w:rsidR="00671B1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488A" w:rsidRPr="00C43768">
        <w:rPr>
          <w:rFonts w:ascii="Times New Roman" w:hAnsi="Times New Roman" w:cs="Times New Roman"/>
          <w:sz w:val="24"/>
          <w:szCs w:val="24"/>
        </w:rPr>
        <w:t xml:space="preserve">i dokonywania ich oceny, </w:t>
      </w:r>
    </w:p>
    <w:p w:rsidR="00E5488A" w:rsidRPr="00C43768" w:rsidRDefault="009B6ABE" w:rsidP="0037651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E5488A" w:rsidRPr="00C43768">
        <w:rPr>
          <w:rFonts w:ascii="Times New Roman" w:hAnsi="Times New Roman" w:cs="Times New Roman"/>
          <w:sz w:val="24"/>
          <w:szCs w:val="24"/>
        </w:rPr>
        <w:t xml:space="preserve">ądania wyjaśnień w przypadku wątpliwości w zakresie potwierdzenia spełniania ww. wymogów, </w:t>
      </w:r>
    </w:p>
    <w:p w:rsidR="00E5488A" w:rsidRPr="00C43768" w:rsidRDefault="009B6ABE" w:rsidP="00376515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5488A" w:rsidRPr="00C43768">
        <w:rPr>
          <w:rFonts w:ascii="Times New Roman" w:hAnsi="Times New Roman" w:cs="Times New Roman"/>
          <w:sz w:val="24"/>
          <w:szCs w:val="24"/>
        </w:rPr>
        <w:t xml:space="preserve">rzeprowadzania kontroli na miejscu wykonywania świadczenia. </w:t>
      </w:r>
    </w:p>
    <w:p w:rsidR="00E5488A" w:rsidRPr="002D657A" w:rsidRDefault="00E5488A" w:rsidP="00376515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 xml:space="preserve">Niezłożenie przez </w:t>
      </w:r>
      <w:r w:rsidR="00DD1DCA" w:rsidRPr="002D657A">
        <w:rPr>
          <w:rFonts w:ascii="Times New Roman" w:hAnsi="Times New Roman" w:cs="Times New Roman"/>
          <w:sz w:val="24"/>
          <w:szCs w:val="24"/>
        </w:rPr>
        <w:t>W</w:t>
      </w:r>
      <w:r w:rsidRPr="002D657A">
        <w:rPr>
          <w:rFonts w:ascii="Times New Roman" w:hAnsi="Times New Roman" w:cs="Times New Roman"/>
          <w:sz w:val="24"/>
          <w:szCs w:val="24"/>
        </w:rPr>
        <w:t xml:space="preserve">ykonawcę w wyznaczonym przez </w:t>
      </w:r>
      <w:r w:rsidR="00DD1DCA" w:rsidRPr="002D657A">
        <w:rPr>
          <w:rFonts w:ascii="Times New Roman" w:hAnsi="Times New Roman" w:cs="Times New Roman"/>
          <w:sz w:val="24"/>
          <w:szCs w:val="24"/>
        </w:rPr>
        <w:t>Z</w:t>
      </w:r>
      <w:r w:rsidRPr="002D657A">
        <w:rPr>
          <w:rFonts w:ascii="Times New Roman" w:hAnsi="Times New Roman" w:cs="Times New Roman"/>
          <w:sz w:val="24"/>
          <w:szCs w:val="24"/>
        </w:rPr>
        <w:t xml:space="preserve">amawiającego terminie żądanych przez </w:t>
      </w:r>
      <w:r w:rsidR="00DD1DCA" w:rsidRPr="002D657A">
        <w:rPr>
          <w:rFonts w:ascii="Times New Roman" w:hAnsi="Times New Roman" w:cs="Times New Roman"/>
          <w:sz w:val="24"/>
          <w:szCs w:val="24"/>
        </w:rPr>
        <w:t>Z</w:t>
      </w:r>
      <w:r w:rsidRPr="002D657A">
        <w:rPr>
          <w:rFonts w:ascii="Times New Roman" w:hAnsi="Times New Roman" w:cs="Times New Roman"/>
          <w:sz w:val="24"/>
          <w:szCs w:val="24"/>
        </w:rPr>
        <w:t>amawiającego dowodów w celu potwierdzenia spełnienia przez Wykonawcę zatrudnienia na podstawie umowy o pracę traktowane będzie jako niespełnienie przez Wykonawcę zatrudnienia na podstawie umowy o pracę osób</w:t>
      </w:r>
      <w:r w:rsidR="00953D1B">
        <w:rPr>
          <w:rFonts w:ascii="Times New Roman" w:hAnsi="Times New Roman" w:cs="Times New Roman"/>
          <w:sz w:val="24"/>
          <w:szCs w:val="24"/>
        </w:rPr>
        <w:t xml:space="preserve"> wykonujących wskazane w ust.</w:t>
      </w:r>
      <w:r w:rsidRPr="002D657A">
        <w:rPr>
          <w:rFonts w:ascii="Times New Roman" w:hAnsi="Times New Roman" w:cs="Times New Roman"/>
          <w:sz w:val="24"/>
          <w:szCs w:val="24"/>
        </w:rPr>
        <w:t xml:space="preserve"> 1 czynności.</w:t>
      </w:r>
    </w:p>
    <w:p w:rsidR="00B54E7C" w:rsidRDefault="00B54E7C" w:rsidP="0037651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</w:p>
    <w:p w:rsidR="00E5488A" w:rsidRPr="002D657A" w:rsidRDefault="00E5488A" w:rsidP="00376515">
      <w:pPr>
        <w:shd w:val="clear" w:color="auto" w:fill="FFFFFF"/>
        <w:spacing w:after="0"/>
        <w:ind w:left="2832" w:right="2261"/>
        <w:jc w:val="center"/>
        <w:rPr>
          <w:rFonts w:ascii="Times New Roman" w:hAnsi="Times New Roman" w:cs="Times New Roman"/>
          <w:sz w:val="24"/>
          <w:szCs w:val="24"/>
        </w:rPr>
      </w:pPr>
      <w:r w:rsidRPr="002D657A">
        <w:rPr>
          <w:rFonts w:ascii="Times New Roman" w:hAnsi="Times New Roman" w:cs="Times New Roman"/>
          <w:sz w:val="24"/>
          <w:szCs w:val="24"/>
        </w:rPr>
        <w:t>§7</w:t>
      </w:r>
    </w:p>
    <w:p w:rsidR="00E5488A" w:rsidRPr="002D657A" w:rsidRDefault="00E5488A" w:rsidP="00376515">
      <w:pPr>
        <w:shd w:val="clear" w:color="auto" w:fill="FFFFFF"/>
        <w:spacing w:after="0"/>
        <w:ind w:left="2127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7A">
        <w:rPr>
          <w:rFonts w:ascii="Times New Roman" w:hAnsi="Times New Roman" w:cs="Times New Roman"/>
          <w:b/>
          <w:sz w:val="24"/>
          <w:szCs w:val="24"/>
        </w:rPr>
        <w:t xml:space="preserve">Odstąpienie </w:t>
      </w:r>
      <w:r w:rsidR="00B54E7C">
        <w:rPr>
          <w:rFonts w:ascii="Times New Roman" w:hAnsi="Times New Roman" w:cs="Times New Roman"/>
          <w:b/>
          <w:sz w:val="24"/>
          <w:szCs w:val="24"/>
        </w:rPr>
        <w:t>od Umowy</w:t>
      </w:r>
    </w:p>
    <w:p w:rsidR="00953D1B" w:rsidRPr="005E2B7F" w:rsidRDefault="00953D1B" w:rsidP="003765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1. W razie zaistnienia istotnej zmiany okoliczności powodującej, że wykonanie Umowy nie leży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w interesie publicznym, czego nie można było przewidzieć w chwili zawarcia Umowy, Zamawiający może odstąpić od Umowy w terminie 30 dni od powzięcia wiadomości o tych okolicznościach.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Wykonawca może żądać wyłącznie wynagrodzenia należnego z tytułu wykonania części Umowy. </w:t>
      </w:r>
    </w:p>
    <w:p w:rsidR="00953D1B" w:rsidRPr="005E2B7F" w:rsidRDefault="00953D1B" w:rsidP="00376515">
      <w:pPr>
        <w:autoSpaceDE w:val="0"/>
        <w:autoSpaceDN w:val="0"/>
        <w:adjustRightInd w:val="0"/>
        <w:spacing w:after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2. Uprawnienia, o których mowa w ust. 1 nie naruszają uprawnień Zamawiającego wynikających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z powszechnie obowiązujących przepisów prawa. </w:t>
      </w:r>
    </w:p>
    <w:p w:rsidR="00953D1B" w:rsidRPr="005E2B7F" w:rsidRDefault="00953D1B" w:rsidP="003765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B7F">
        <w:rPr>
          <w:rFonts w:ascii="Times New Roman" w:hAnsi="Times New Roman" w:cs="Times New Roman"/>
          <w:color w:val="000000"/>
          <w:sz w:val="24"/>
          <w:szCs w:val="24"/>
        </w:rPr>
        <w:t xml:space="preserve">3. Z zastrzeżeniem ust. 1, skorzystanie przez Zamawiającego z uprawnień przewidzianych w ust. 1 nie powoduje prawa Wykonawcy do roszczeń wobec Zamawiającego, w tym roszczeń odszkodowawczych. </w:t>
      </w:r>
    </w:p>
    <w:p w:rsidR="00E5488A" w:rsidRPr="002D657A" w:rsidRDefault="00E5488A" w:rsidP="00376515">
      <w:pPr>
        <w:pStyle w:val="Standard"/>
        <w:spacing w:line="276" w:lineRule="auto"/>
        <w:jc w:val="center"/>
        <w:rPr>
          <w:rFonts w:ascii="Times New Roman" w:hAnsi="Times New Roman"/>
          <w:bCs/>
          <w:sz w:val="24"/>
        </w:rPr>
      </w:pPr>
      <w:r w:rsidRPr="002D657A">
        <w:rPr>
          <w:rFonts w:ascii="Times New Roman" w:hAnsi="Times New Roman"/>
          <w:bCs/>
          <w:sz w:val="24"/>
        </w:rPr>
        <w:t>§ 8</w:t>
      </w:r>
    </w:p>
    <w:p w:rsidR="00671B10" w:rsidRPr="006C117C" w:rsidRDefault="00671B10" w:rsidP="00671B10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  <w:r w:rsidRPr="006C117C">
        <w:rPr>
          <w:rFonts w:ascii="Times New Roman" w:hAnsi="Times New Roman"/>
          <w:b/>
          <w:sz w:val="24"/>
        </w:rPr>
        <w:t>Zmiany w Umowie</w:t>
      </w:r>
    </w:p>
    <w:p w:rsidR="00671B10" w:rsidRPr="006C117C" w:rsidRDefault="00671B10" w:rsidP="00671B1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C117C">
        <w:rPr>
          <w:rFonts w:ascii="Times New Roman" w:hAnsi="Times New Roman" w:cs="Times New Roman"/>
          <w:bCs/>
          <w:iCs/>
        </w:rPr>
        <w:t>1. Wszelkie zmiany niniejszej umowy następują w formie pisemnej pod rygorem nieważności.</w:t>
      </w:r>
    </w:p>
    <w:p w:rsidR="00671B10" w:rsidRPr="006C117C" w:rsidRDefault="00671B10" w:rsidP="00671B10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6C117C">
        <w:rPr>
          <w:rFonts w:ascii="Times New Roman" w:hAnsi="Times New Roman" w:cs="Times New Roman"/>
          <w:bCs/>
          <w:iCs/>
        </w:rPr>
        <w:t>2. Zmiany przewidziane w umowie mogą być inicjowane przez Wykonawcę lub przez Zamawiającego.</w:t>
      </w:r>
    </w:p>
    <w:p w:rsidR="00671B10" w:rsidRPr="006C117C" w:rsidRDefault="00671B10" w:rsidP="00E53ECF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C117C">
        <w:rPr>
          <w:rFonts w:ascii="Times New Roman" w:hAnsi="Times New Roman" w:cs="Times New Roman"/>
        </w:rPr>
        <w:t>3</w:t>
      </w:r>
      <w:r w:rsidR="00E53ECF">
        <w:rPr>
          <w:rFonts w:ascii="Times New Roman" w:hAnsi="Times New Roman" w:cs="Times New Roman"/>
        </w:rPr>
        <w:t>.</w:t>
      </w:r>
      <w:r w:rsidRPr="006C117C">
        <w:rPr>
          <w:rFonts w:ascii="Times New Roman" w:hAnsi="Times New Roman" w:cs="Times New Roman"/>
          <w:bCs/>
          <w:iCs/>
        </w:rPr>
        <w:t xml:space="preserve"> Dopuszcza się zmianę treści umowy w następujących przypadkach: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>W przypadku, gdy niezbędna jest zmiana sposobu wykonywania Umowy z uwagi na zmianę obowiązujących przepisów prawa, jedynie celem dostosowania postanowień Umowy do obowiązującego prawa.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Wprowadzenia ustawowo zmiany stawki podatku VAT lub innych obciążeń podatkowych, jeżeli zmiana ta będzie miała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W przypadku zmiany wysokości minimalnego wynagrodzenia za pracę albo wysokości minimalnej stawki godzinowej ustalonych na podstawie przepisów ustawy z dnia 10 października 2002r., o minimalnym wynagrodzeniu za pracę, jeżeli zmiana ta będzie miała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iCs/>
          <w:sz w:val="24"/>
          <w:szCs w:val="24"/>
        </w:rPr>
        <w:t xml:space="preserve">W przypadku zmiany zasad podlegania ubezpieczeniom społecznym lub ubezpieczeniu zdrowotnemu lub wysokości stawki składki na ubezpieczenia społeczne lub zdrowotne, jeżeli zmiany te będą miały wpływ na koszty wykonania przedmiotu Umowy przez </w:t>
      </w:r>
      <w:r w:rsidRPr="006C117C">
        <w:rPr>
          <w:rFonts w:ascii="Times New Roman" w:hAnsi="Times New Roman" w:cs="Times New Roman"/>
          <w:bCs/>
          <w:iCs/>
          <w:sz w:val="24"/>
          <w:szCs w:val="24"/>
        </w:rPr>
        <w:t>Wykonawcę</w:t>
      </w:r>
      <w:r w:rsidRPr="006C117C">
        <w:rPr>
          <w:rFonts w:ascii="Times New Roman" w:hAnsi="Times New Roman" w:cs="Times New Roman"/>
          <w:iCs/>
          <w:sz w:val="24"/>
          <w:szCs w:val="24"/>
        </w:rPr>
        <w:t>.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>W przypadku zmiany zasad gromadzenia i wysokości wpłat do pracowniczych planów kapitałowych, o których mowa w ustawie z dnia 4 października 2018 r. o pracowniczych planach kapitałowych - jeżeli zmiany te będą miały wpływ na koszty wykonania zamówienia przez wykonawcę.</w:t>
      </w:r>
    </w:p>
    <w:p w:rsidR="00671B10" w:rsidRPr="006C117C" w:rsidRDefault="00E53ECF" w:rsidP="00671B1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lastRenderedPageBreak/>
        <w:t>4</w:t>
      </w:r>
      <w:r w:rsidR="00671B10" w:rsidRPr="006C117C">
        <w:rPr>
          <w:rFonts w:ascii="Times New Roman" w:hAnsi="Times New Roman" w:cs="Times New Roman"/>
          <w:iCs/>
        </w:rPr>
        <w:t>. Warunkiem dokonani</w:t>
      </w:r>
      <w:r>
        <w:rPr>
          <w:rFonts w:ascii="Times New Roman" w:hAnsi="Times New Roman" w:cs="Times New Roman"/>
          <w:iCs/>
        </w:rPr>
        <w:t>a zmian, o których mowa w ust. 3</w:t>
      </w:r>
      <w:r w:rsidR="00671B10" w:rsidRPr="006C117C">
        <w:rPr>
          <w:rFonts w:ascii="Times New Roman" w:hAnsi="Times New Roman" w:cs="Times New Roman"/>
          <w:iCs/>
        </w:rPr>
        <w:t xml:space="preserve"> pkt 2, 3, 4 i 5 jest złożenie pisemnego wniosku Wykonawcę zawierającego: </w:t>
      </w:r>
    </w:p>
    <w:p w:rsidR="00671B10" w:rsidRPr="006C117C" w:rsidRDefault="00671B10" w:rsidP="00671B1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C117C">
        <w:rPr>
          <w:rFonts w:ascii="Times New Roman" w:hAnsi="Times New Roman" w:cs="Times New Roman"/>
          <w:iCs/>
        </w:rPr>
        <w:t xml:space="preserve">a. opis propozycji zmiany, </w:t>
      </w:r>
    </w:p>
    <w:p w:rsidR="00671B10" w:rsidRPr="006C117C" w:rsidRDefault="00671B10" w:rsidP="00671B10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C117C">
        <w:rPr>
          <w:rFonts w:ascii="Times New Roman" w:hAnsi="Times New Roman" w:cs="Times New Roman"/>
          <w:iCs/>
        </w:rPr>
        <w:t xml:space="preserve">b. uzasadnienie zmiany. </w:t>
      </w:r>
    </w:p>
    <w:p w:rsidR="00671B10" w:rsidRPr="006C117C" w:rsidRDefault="00E53ECF" w:rsidP="00671B1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5</w:t>
      </w:r>
      <w:r w:rsidR="00671B10" w:rsidRPr="006C117C">
        <w:rPr>
          <w:rFonts w:ascii="Times New Roman" w:hAnsi="Times New Roman" w:cs="Times New Roman"/>
          <w:iCs/>
        </w:rPr>
        <w:t>. W sytuacji wystąpienia okoli</w:t>
      </w:r>
      <w:r>
        <w:rPr>
          <w:rFonts w:ascii="Times New Roman" w:hAnsi="Times New Roman" w:cs="Times New Roman"/>
          <w:iCs/>
        </w:rPr>
        <w:t>czności wskazanych w ust. 3 pkt</w:t>
      </w:r>
      <w:r w:rsidR="00671B10" w:rsidRPr="006C117C">
        <w:rPr>
          <w:rFonts w:ascii="Times New Roman" w:hAnsi="Times New Roman" w:cs="Times New Roman"/>
          <w:iCs/>
        </w:rPr>
        <w:t xml:space="preserve"> 2, 3, 4 i 5 Wykonawca składa pisemny wniosek o zmianę umowy o zamówienie publiczne w zakresie zmiany </w:t>
      </w:r>
      <w:r w:rsidR="003A5C8D">
        <w:rPr>
          <w:rFonts w:ascii="Times New Roman" w:hAnsi="Times New Roman" w:cs="Times New Roman"/>
          <w:iCs/>
        </w:rPr>
        <w:t>wartości umownej określonej</w:t>
      </w:r>
      <w:r w:rsidR="00671B10" w:rsidRPr="006C117C">
        <w:rPr>
          <w:rFonts w:ascii="Times New Roman" w:hAnsi="Times New Roman" w:cs="Times New Roman"/>
          <w:iCs/>
        </w:rPr>
        <w:t xml:space="preserve"> w </w:t>
      </w:r>
      <w:r w:rsidR="00671B10" w:rsidRPr="006C117C">
        <w:rPr>
          <w:rFonts w:ascii="Times New Roman" w:hAnsi="Times New Roman" w:cs="Times New Roman"/>
          <w:bCs/>
        </w:rPr>
        <w:t>§ 2 ust. 1</w:t>
      </w:r>
      <w:r w:rsidR="00671B10" w:rsidRPr="006C117C">
        <w:rPr>
          <w:rFonts w:ascii="Times New Roman" w:hAnsi="Times New Roman" w:cs="Times New Roman"/>
          <w:iCs/>
        </w:rPr>
        <w:t>. Wniosek powinien zawierać wyczerpujące uzasadnienie faktyczne i prawne, w szczególności Wykonawca będzie zobowiązany wykazać związek pomiędzy wnioskowaną zmianą umowy a wpływem zmian</w:t>
      </w:r>
      <w:r>
        <w:rPr>
          <w:rFonts w:ascii="Times New Roman" w:hAnsi="Times New Roman" w:cs="Times New Roman"/>
          <w:iCs/>
        </w:rPr>
        <w:t>y zasad, o których mowa w ust. 3 pkt</w:t>
      </w:r>
      <w:r w:rsidR="00671B10" w:rsidRPr="006C117C">
        <w:rPr>
          <w:rFonts w:ascii="Times New Roman" w:hAnsi="Times New Roman" w:cs="Times New Roman"/>
          <w:iCs/>
        </w:rPr>
        <w:t xml:space="preserve"> 2, 3, 4 i 5</w:t>
      </w:r>
      <w:r w:rsidR="003A5C8D">
        <w:rPr>
          <w:rFonts w:ascii="Times New Roman" w:hAnsi="Times New Roman" w:cs="Times New Roman"/>
          <w:iCs/>
        </w:rPr>
        <w:t xml:space="preserve"> </w:t>
      </w:r>
      <w:bookmarkStart w:id="1" w:name="_GoBack"/>
      <w:bookmarkEnd w:id="1"/>
      <w:r w:rsidR="003A5C8D">
        <w:rPr>
          <w:rFonts w:ascii="Times New Roman" w:hAnsi="Times New Roman" w:cs="Times New Roman"/>
          <w:iCs/>
        </w:rPr>
        <w:t>na kalkulację cen jednostkowyc</w:t>
      </w:r>
      <w:r w:rsidR="00671B10" w:rsidRPr="006C117C">
        <w:rPr>
          <w:rFonts w:ascii="Times New Roman" w:hAnsi="Times New Roman" w:cs="Times New Roman"/>
          <w:iCs/>
        </w:rPr>
        <w:t>h</w:t>
      </w:r>
      <w:r w:rsidR="003A5C8D">
        <w:rPr>
          <w:rFonts w:ascii="Times New Roman" w:hAnsi="Times New Roman" w:cs="Times New Roman"/>
          <w:iCs/>
        </w:rPr>
        <w:t xml:space="preserve"> oraz wartości umownej</w:t>
      </w:r>
      <w:r w:rsidR="00671B10" w:rsidRPr="006C117C">
        <w:rPr>
          <w:rFonts w:ascii="Times New Roman" w:hAnsi="Times New Roman" w:cs="Times New Roman"/>
          <w:iCs/>
        </w:rPr>
        <w:t xml:space="preserve">. Zmiana dopuszczalna jest w zakresie adekwatnym do zmian w przepisach, z których wynikają. </w:t>
      </w:r>
    </w:p>
    <w:p w:rsidR="00671B10" w:rsidRPr="006C117C" w:rsidRDefault="00E53ECF" w:rsidP="00671B10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6</w:t>
      </w:r>
      <w:r w:rsidR="00671B10" w:rsidRPr="006C117C">
        <w:rPr>
          <w:rFonts w:ascii="Times New Roman" w:hAnsi="Times New Roman" w:cs="Times New Roman"/>
          <w:iCs/>
        </w:rPr>
        <w:t>. Zamawiający, po zaakceptowaniu</w:t>
      </w:r>
      <w:r>
        <w:rPr>
          <w:rFonts w:ascii="Times New Roman" w:hAnsi="Times New Roman" w:cs="Times New Roman"/>
          <w:iCs/>
        </w:rPr>
        <w:t xml:space="preserve"> wniosku, o którym mowa w ust. 5</w:t>
      </w:r>
      <w:r w:rsidR="00671B10" w:rsidRPr="006C117C">
        <w:rPr>
          <w:rFonts w:ascii="Times New Roman" w:hAnsi="Times New Roman" w:cs="Times New Roman"/>
          <w:iCs/>
        </w:rPr>
        <w:t xml:space="preserve"> wyznacza datę podpisania pisemnego aneksu do umowy. </w:t>
      </w:r>
    </w:p>
    <w:p w:rsidR="00056B20" w:rsidRPr="00D23089" w:rsidRDefault="00E53ECF" w:rsidP="00056B2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="00671B10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671B10" w:rsidRPr="00D23089">
        <w:rPr>
          <w:rFonts w:ascii="Times New Roman" w:hAnsi="Times New Roman" w:cs="Times New Roman"/>
          <w:sz w:val="24"/>
          <w:szCs w:val="24"/>
        </w:rPr>
        <w:t xml:space="preserve">Dopuszczalna </w:t>
      </w:r>
      <w:r w:rsidR="00056B20" w:rsidRPr="00D23089">
        <w:rPr>
          <w:rFonts w:ascii="Times New Roman" w:hAnsi="Times New Roman" w:cs="Times New Roman"/>
          <w:sz w:val="24"/>
          <w:szCs w:val="24"/>
        </w:rPr>
        <w:t>jest zmiana wynagrodzenia należnego Wykonawcy w przypadku zmiany cen materiałów lub kosztów związanych z realizacją zamówienia, z uwzględnieniem wpływu zmiany cen na koszt wykonania zamówienia  z zastrzeżeniem, że zmiana ta nastąpi:</w:t>
      </w:r>
    </w:p>
    <w:p w:rsidR="00056B20" w:rsidRPr="00D23089" w:rsidRDefault="00056B20" w:rsidP="00056B20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 xml:space="preserve">1) nie wcześniej niż po upływie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miesięcy od dnia zawarcia umowy,</w:t>
      </w:r>
    </w:p>
    <w:p w:rsidR="00056B20" w:rsidRDefault="00056B20" w:rsidP="00056B20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nie wcześniej niż raz na 6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miesiące, po upływie terminu o którym mowa w pkt 1,</w:t>
      </w:r>
    </w:p>
    <w:p w:rsidR="00056B20" w:rsidRPr="00D23089" w:rsidRDefault="00056B20" w:rsidP="00056B20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3) każdorazowo do kwoty nie wyższej 5 % wartości</w:t>
      </w:r>
      <w:r>
        <w:rPr>
          <w:rFonts w:ascii="Times New Roman" w:hAnsi="Times New Roman" w:cs="Times New Roman"/>
          <w:iCs/>
          <w:sz w:val="24"/>
          <w:szCs w:val="24"/>
        </w:rPr>
        <w:t xml:space="preserve"> umownej</w:t>
      </w:r>
      <w:r w:rsidRPr="00D23089">
        <w:rPr>
          <w:rFonts w:ascii="Times New Roman" w:hAnsi="Times New Roman" w:cs="Times New Roman"/>
          <w:iCs/>
          <w:sz w:val="24"/>
          <w:szCs w:val="24"/>
        </w:rPr>
        <w:t>, o któr</w:t>
      </w:r>
      <w:r>
        <w:rPr>
          <w:rFonts w:ascii="Times New Roman" w:hAnsi="Times New Roman" w:cs="Times New Roman"/>
          <w:iCs/>
          <w:sz w:val="24"/>
          <w:szCs w:val="24"/>
        </w:rPr>
        <w:t>ej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mowa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§ 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ust. </w:t>
      </w:r>
      <w:r>
        <w:rPr>
          <w:rFonts w:ascii="Times New Roman" w:hAnsi="Times New Roman" w:cs="Times New Roman"/>
          <w:iCs/>
          <w:sz w:val="24"/>
          <w:szCs w:val="24"/>
        </w:rPr>
        <w:t>1 umowy</w:t>
      </w:r>
      <w:r w:rsidRPr="00D2308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56B20" w:rsidRPr="00D23089" w:rsidRDefault="00056B20" w:rsidP="00056B20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089">
        <w:rPr>
          <w:rFonts w:ascii="Times New Roman" w:hAnsi="Times New Roman" w:cs="Times New Roman"/>
          <w:iCs/>
          <w:sz w:val="24"/>
          <w:szCs w:val="24"/>
        </w:rPr>
        <w:t>4) w odniesieniu do kwoty nie wyższej niż 2</w:t>
      </w:r>
      <w:r>
        <w:rPr>
          <w:rFonts w:ascii="Times New Roman" w:hAnsi="Times New Roman" w:cs="Times New Roman"/>
          <w:iCs/>
          <w:sz w:val="24"/>
          <w:szCs w:val="24"/>
        </w:rPr>
        <w:t>0% wartości umownej, o której mowa § 2 ust. 1</w:t>
      </w:r>
      <w:r w:rsidRPr="00D23089">
        <w:rPr>
          <w:rFonts w:ascii="Times New Roman" w:hAnsi="Times New Roman" w:cs="Times New Roman"/>
          <w:iCs/>
          <w:sz w:val="24"/>
          <w:szCs w:val="24"/>
        </w:rPr>
        <w:t xml:space="preserve"> umowy,</w:t>
      </w:r>
    </w:p>
    <w:p w:rsidR="00056B20" w:rsidRPr="00D23089" w:rsidRDefault="00056B20" w:rsidP="00056B20">
      <w:pPr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23089">
        <w:rPr>
          <w:rFonts w:ascii="Times New Roman" w:hAnsi="Times New Roman" w:cs="Times New Roman"/>
          <w:sz w:val="24"/>
          <w:szCs w:val="24"/>
        </w:rPr>
        <w:t xml:space="preserve">5) 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zmiany 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półrocz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>nego wskaźnika cen towarów i usług konsumpcyjnych ogłoszonego Komunikatem przez Prezesa Głównego Urzędu Statystycznego powyżej 5% za ostatni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półrocze poprzedzające</w:t>
      </w:r>
      <w:r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zmianę </w:t>
      </w:r>
      <w:r w:rsidRPr="00D23089">
        <w:rPr>
          <w:rFonts w:ascii="Times New Roman" w:hAnsi="Times New Roman" w:cs="Times New Roman"/>
          <w:sz w:val="24"/>
          <w:szCs w:val="24"/>
        </w:rPr>
        <w:t>pod warunkiem wykazania przez Wykonawcę, że zmiany te mają wpływ na koszty wykonania zamówienia wraz z peł</w:t>
      </w:r>
      <w:r w:rsidR="003A5C8D">
        <w:rPr>
          <w:rFonts w:ascii="Times New Roman" w:hAnsi="Times New Roman" w:cs="Times New Roman"/>
          <w:sz w:val="24"/>
          <w:szCs w:val="24"/>
        </w:rPr>
        <w:t>nym uzasadnieniem i wyliczeniem</w:t>
      </w:r>
      <w:r w:rsidRPr="00D23089">
        <w:rPr>
          <w:rFonts w:ascii="Times New Roman" w:hAnsi="Times New Roman" w:cs="Times New Roman"/>
          <w:sz w:val="24"/>
          <w:szCs w:val="24"/>
        </w:rPr>
        <w:t xml:space="preserve"> kwot  proponowanej waloryzacji. Jednocześnie Zamawiającemu będzie przysługiwało prawo żądania dalszych wyjaśnień wraz z przedstawieniem dokumentów celem stwierdzenia dopuszczalności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3089">
        <w:rPr>
          <w:rFonts w:ascii="Times New Roman" w:hAnsi="Times New Roman" w:cs="Times New Roman"/>
          <w:sz w:val="24"/>
          <w:szCs w:val="24"/>
        </w:rPr>
        <w:t xml:space="preserve"> i adekwatności zmiany cen za usługi. </w:t>
      </w:r>
    </w:p>
    <w:p w:rsidR="00671B10" w:rsidRPr="00D23089" w:rsidRDefault="00E53ECF" w:rsidP="00671B10">
      <w:pPr>
        <w:suppressAutoHyphens/>
        <w:autoSpaceDE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671B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Zamawiającemu przysługuje prawo zmniejszenia </w:t>
      </w:r>
      <w:r w:rsidR="00056B20">
        <w:rPr>
          <w:rFonts w:ascii="Times New Roman" w:hAnsi="Times New Roman" w:cs="Times New Roman"/>
          <w:iCs/>
          <w:sz w:val="24"/>
          <w:szCs w:val="24"/>
        </w:rPr>
        <w:t>wartości umownej, o której mowa § 2 ust. 1</w:t>
      </w:r>
      <w:r w:rsidR="00056B20" w:rsidRPr="00D23089">
        <w:rPr>
          <w:rFonts w:ascii="Times New Roman" w:hAnsi="Times New Roman" w:cs="Times New Roman"/>
          <w:iCs/>
          <w:sz w:val="24"/>
          <w:szCs w:val="24"/>
        </w:rPr>
        <w:t xml:space="preserve"> umowy</w:t>
      </w:r>
      <w:r w:rsidR="00056B20">
        <w:rPr>
          <w:rFonts w:ascii="Times New Roman" w:hAnsi="Times New Roman" w:cs="Times New Roman"/>
          <w:iCs/>
          <w:sz w:val="24"/>
          <w:szCs w:val="24"/>
        </w:rPr>
        <w:t>,</w:t>
      </w:r>
      <w:r w:rsidR="00056B2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w przypadku zmniejszenia 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półrocz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>nego wskaźnika cen towarów i usług konsumpcyjnych ogłoszonego Komunikatem przez Prezesa Głównego Urzędu Statystycznego o c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o najmniej 5% za ostatnie półrocze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poprzedzając</w:t>
      </w:r>
      <w:r w:rsidR="003A5C8D">
        <w:rPr>
          <w:rFonts w:ascii="Times New Roman" w:hAnsi="Times New Roman" w:cs="Times New Roman"/>
          <w:sz w:val="24"/>
          <w:szCs w:val="24"/>
          <w:lang w:eastAsia="ar-SA"/>
        </w:rPr>
        <w:t>e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złożenie wniosku o zmianę umowy z odpowiednim zachowani</w:t>
      </w:r>
      <w:r>
        <w:rPr>
          <w:rFonts w:ascii="Times New Roman" w:hAnsi="Times New Roman" w:cs="Times New Roman"/>
          <w:sz w:val="24"/>
          <w:szCs w:val="24"/>
          <w:lang w:eastAsia="ar-SA"/>
        </w:rPr>
        <w:t>em zasad określonych w ust.  7</w:t>
      </w:r>
      <w:r w:rsidR="00671B10" w:rsidRPr="00D23089">
        <w:rPr>
          <w:rFonts w:ascii="Times New Roman" w:hAnsi="Times New Roman" w:cs="Times New Roman"/>
          <w:sz w:val="24"/>
          <w:szCs w:val="24"/>
          <w:lang w:eastAsia="ar-SA"/>
        </w:rPr>
        <w:t xml:space="preserve"> pkt 1-4. </w:t>
      </w:r>
    </w:p>
    <w:p w:rsidR="00671B10" w:rsidRPr="00D23089" w:rsidRDefault="00E53ECF" w:rsidP="00671B10">
      <w:pPr>
        <w:suppressAutoHyphens/>
        <w:autoSpaceDE w:val="0"/>
        <w:spacing w:after="0"/>
        <w:ind w:left="142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671B10" w:rsidRPr="00D23089">
        <w:rPr>
          <w:rFonts w:ascii="Times New Roman" w:eastAsia="Arial" w:hAnsi="Times New Roman" w:cs="Times New Roman"/>
          <w:sz w:val="24"/>
          <w:szCs w:val="24"/>
          <w:lang w:eastAsia="ar-SA"/>
        </w:rPr>
        <w:t>. Zmiana umowy skutkuje zmianą wynagrodzenia jedynie w zakresie płatności realizowanych po dacie zawarcia aneksu do umowy.</w:t>
      </w:r>
    </w:p>
    <w:p w:rsidR="00B54E7C" w:rsidRDefault="00B54E7C" w:rsidP="0037651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iCs/>
        </w:rPr>
      </w:pPr>
    </w:p>
    <w:p w:rsidR="00B54E7C" w:rsidRPr="002D657A" w:rsidRDefault="00B54E7C" w:rsidP="00376515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57A">
        <w:rPr>
          <w:rFonts w:ascii="Times New Roman" w:hAnsi="Times New Roman" w:cs="Times New Roman"/>
          <w:bCs/>
          <w:color w:val="000000"/>
          <w:sz w:val="24"/>
          <w:szCs w:val="24"/>
        </w:rPr>
        <w:t>§ 9</w:t>
      </w:r>
    </w:p>
    <w:p w:rsidR="00671B10" w:rsidRPr="006C117C" w:rsidRDefault="00671B10" w:rsidP="00671B10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671B10" w:rsidRPr="006C117C" w:rsidRDefault="00671B10" w:rsidP="00671B10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Wszelkie zmiany i uzupełnienia niniejszej Umowy, pod rygorem niewa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ności wymagaj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formy pisemnej w postaci aneksu.</w:t>
      </w:r>
    </w:p>
    <w:p w:rsidR="004679FD" w:rsidRPr="006C117C" w:rsidRDefault="004679FD" w:rsidP="004679FD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2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W sprawach nieuregulowanych niniejszą umową mają zastosowanie przepisy ustawy z dnia 11 września 2019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r.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Prawo zamówień publicznych (</w:t>
      </w:r>
      <w:proofErr w:type="spellStart"/>
      <w:r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Pr="006C117C">
        <w:rPr>
          <w:rFonts w:ascii="Times New Roman" w:hAnsi="Times New Roman" w:cs="Times New Roman"/>
          <w:spacing w:val="-2"/>
          <w:sz w:val="24"/>
          <w:szCs w:val="24"/>
        </w:rPr>
        <w:t>. Dz. U. z 2022 poz. 1710 ze zm.), ustawy z dnia 23 kwietnia 1964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 Kodeks cywilny (</w:t>
      </w:r>
      <w:proofErr w:type="spellStart"/>
      <w:r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Pr="006C117C">
        <w:rPr>
          <w:rFonts w:ascii="Times New Roman" w:hAnsi="Times New Roman" w:cs="Times New Roman"/>
          <w:spacing w:val="-2"/>
          <w:sz w:val="24"/>
          <w:szCs w:val="24"/>
        </w:rPr>
        <w:t>. Dz. U. z 2022 poz. 1360 ze zm.) oraz ustawy z dnia 16 lipca 2004 r Prawo telekomunikacyjne (</w:t>
      </w:r>
      <w:proofErr w:type="spellStart"/>
      <w:r w:rsidRPr="006C117C">
        <w:rPr>
          <w:rFonts w:ascii="Times New Roman" w:hAnsi="Times New Roman" w:cs="Times New Roman"/>
          <w:spacing w:val="-2"/>
          <w:sz w:val="24"/>
          <w:szCs w:val="24"/>
        </w:rPr>
        <w:t>t.j</w:t>
      </w:r>
      <w:proofErr w:type="spellEnd"/>
      <w:r w:rsidRPr="006C117C">
        <w:rPr>
          <w:rFonts w:ascii="Times New Roman" w:hAnsi="Times New Roman" w:cs="Times New Roman"/>
          <w:spacing w:val="-2"/>
          <w:sz w:val="24"/>
          <w:szCs w:val="24"/>
        </w:rPr>
        <w:t>. Dz. U. z 20</w:t>
      </w:r>
      <w:r>
        <w:rPr>
          <w:rFonts w:ascii="Times New Roman" w:hAnsi="Times New Roman" w:cs="Times New Roman"/>
          <w:spacing w:val="-2"/>
          <w:sz w:val="24"/>
          <w:szCs w:val="24"/>
        </w:rPr>
        <w:t>22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r, poz. </w:t>
      </w:r>
      <w:r>
        <w:rPr>
          <w:rFonts w:ascii="Times New Roman" w:hAnsi="Times New Roman" w:cs="Times New Roman"/>
          <w:spacing w:val="-2"/>
          <w:sz w:val="24"/>
          <w:szCs w:val="24"/>
        </w:rPr>
        <w:t>1648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).  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11"/>
          <w:sz w:val="24"/>
          <w:szCs w:val="24"/>
        </w:rPr>
      </w:pPr>
      <w:r w:rsidRPr="006C117C">
        <w:rPr>
          <w:rFonts w:ascii="Times New Roman" w:hAnsi="Times New Roman" w:cs="Times New Roman"/>
          <w:sz w:val="24"/>
          <w:szCs w:val="24"/>
        </w:rPr>
        <w:t xml:space="preserve">Wszelkie spory mogące wyniknąć pomiędzy Stronami przy realizowaniu Umowy lub z nią 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>związane, w przypadku braku możliwości ich polubownego załatwienia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, będą rozpatrywane przez sąd powszechny właściwy </w:t>
      </w:r>
      <w:r w:rsidRPr="006C117C">
        <w:rPr>
          <w:rFonts w:ascii="Times New Roman" w:hAnsi="Times New Roman" w:cs="Times New Roman"/>
          <w:sz w:val="24"/>
          <w:szCs w:val="24"/>
        </w:rPr>
        <w:t>dla</w:t>
      </w:r>
      <w:r w:rsidRPr="006C117C">
        <w:rPr>
          <w:rFonts w:ascii="Times New Roman" w:hAnsi="Times New Roman" w:cs="Times New Roman"/>
          <w:spacing w:val="-2"/>
          <w:sz w:val="24"/>
          <w:szCs w:val="24"/>
        </w:rPr>
        <w:t xml:space="preserve"> siedziby </w:t>
      </w:r>
      <w:r w:rsidRPr="006C117C">
        <w:rPr>
          <w:rFonts w:ascii="Times New Roman" w:hAnsi="Times New Roman" w:cs="Times New Roman"/>
          <w:sz w:val="24"/>
          <w:szCs w:val="24"/>
        </w:rPr>
        <w:t>Zamawiającego.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11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sporz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dzono w trzech jednobrzmi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cych egzemplarzach. Dwa egzemplarze dla Zamawiaj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cego i jeden egzemplarz dla Wykonawcy</w:t>
      </w:r>
    </w:p>
    <w:p w:rsidR="00671B10" w:rsidRPr="006C117C" w:rsidRDefault="00671B10" w:rsidP="00671B10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pacing w:val="-14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lastRenderedPageBreak/>
        <w:t>Załączniki stanowiące integralną część Umowy:</w:t>
      </w:r>
    </w:p>
    <w:p w:rsidR="00671B10" w:rsidRPr="006C117C" w:rsidRDefault="00671B10" w:rsidP="00671B10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pacing w:val="-16"/>
          <w:sz w:val="24"/>
          <w:szCs w:val="24"/>
        </w:rPr>
      </w:pPr>
      <w:r w:rsidRPr="006C117C">
        <w:rPr>
          <w:rFonts w:ascii="Times New Roman" w:hAnsi="Times New Roman" w:cs="Times New Roman"/>
          <w:spacing w:val="-2"/>
          <w:sz w:val="24"/>
          <w:szCs w:val="24"/>
        </w:rPr>
        <w:t>Opis Przedmiotu Umowy – Załącznik nr 1 do Umowy,</w:t>
      </w:r>
    </w:p>
    <w:p w:rsidR="00671B10" w:rsidRPr="006C117C" w:rsidRDefault="00671B10" w:rsidP="00671B10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ind w:left="72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C117C">
        <w:rPr>
          <w:rFonts w:ascii="Times New Roman" w:hAnsi="Times New Roman" w:cs="Times New Roman"/>
          <w:color w:val="000000"/>
          <w:sz w:val="24"/>
          <w:szCs w:val="24"/>
        </w:rPr>
        <w:t>Oferta cenowa Wykonawcy – Zał</w:t>
      </w:r>
      <w:r w:rsidRPr="006C117C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6C117C">
        <w:rPr>
          <w:rFonts w:ascii="Times New Roman" w:hAnsi="Times New Roman" w:cs="Times New Roman"/>
          <w:color w:val="000000"/>
          <w:sz w:val="24"/>
          <w:szCs w:val="24"/>
        </w:rPr>
        <w:t>cznik nr 2 do Umowy,</w:t>
      </w:r>
    </w:p>
    <w:p w:rsidR="00B54E7C" w:rsidRDefault="00671B10" w:rsidP="00671B10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pacing w:val="-1"/>
          <w:sz w:val="24"/>
          <w:szCs w:val="24"/>
        </w:rPr>
      </w:pP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Aktualny cennik oraz regulamin świadczonych usług </w:t>
      </w:r>
      <w:r w:rsidRPr="006C117C">
        <w:rPr>
          <w:rFonts w:ascii="Times New Roman" w:hAnsi="Times New Roman" w:cs="Times New Roman"/>
          <w:spacing w:val="17"/>
          <w:sz w:val="24"/>
          <w:szCs w:val="24"/>
        </w:rPr>
        <w:t>dla</w:t>
      </w:r>
      <w:r w:rsidRPr="006C117C">
        <w:rPr>
          <w:rFonts w:ascii="Times New Roman" w:hAnsi="Times New Roman" w:cs="Times New Roman"/>
          <w:spacing w:val="-1"/>
          <w:sz w:val="24"/>
          <w:szCs w:val="24"/>
        </w:rPr>
        <w:t xml:space="preserve"> klientów biznesowych – Załącznik nr 3 do Umowy.</w:t>
      </w:r>
    </w:p>
    <w:p w:rsidR="00671B10" w:rsidRDefault="00671B10" w:rsidP="00671B10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147BAB" w:rsidRPr="00CA2EC5" w:rsidRDefault="00147BAB" w:rsidP="00671B10">
      <w:pPr>
        <w:pStyle w:val="Akapitzlist"/>
        <w:widowControl w:val="0"/>
        <w:shd w:val="clear" w:color="auto" w:fill="FFFFFF"/>
        <w:tabs>
          <w:tab w:val="left" w:pos="7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B54E7C" w:rsidRDefault="00B54E7C" w:rsidP="0037651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Wykonawca:                                                                     </w:t>
      </w:r>
      <w:r w:rsidR="009B6A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2D6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Zamawiający:</w:t>
      </w:r>
    </w:p>
    <w:p w:rsidR="00147BAB" w:rsidRDefault="00147BAB" w:rsidP="0037651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BAB" w:rsidRDefault="00147BAB" w:rsidP="00376515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7BAB" w:rsidRPr="002D657A" w:rsidRDefault="00147BAB" w:rsidP="0037651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………………………..                                                                    …………………………</w:t>
      </w:r>
    </w:p>
    <w:p w:rsidR="00B54E7C" w:rsidRPr="002D657A" w:rsidRDefault="00B54E7C" w:rsidP="00376515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iCs/>
        </w:rPr>
      </w:pPr>
    </w:p>
    <w:sectPr w:rsidR="00B54E7C" w:rsidRPr="002D657A" w:rsidSect="00D72148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5D6A2C"/>
    <w:multiLevelType w:val="hybridMultilevel"/>
    <w:tmpl w:val="BF62A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0F3"/>
    <w:multiLevelType w:val="hybridMultilevel"/>
    <w:tmpl w:val="F148FFAC"/>
    <w:lvl w:ilvl="0" w:tplc="294CD052">
      <w:start w:val="4"/>
      <w:numFmt w:val="decimal"/>
      <w:lvlText w:val="%1."/>
      <w:lvlJc w:val="left"/>
      <w:pPr>
        <w:ind w:left="3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8B3"/>
    <w:multiLevelType w:val="multilevel"/>
    <w:tmpl w:val="A234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82D68B0"/>
    <w:multiLevelType w:val="hybridMultilevel"/>
    <w:tmpl w:val="F0661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3C054C"/>
    <w:multiLevelType w:val="hybridMultilevel"/>
    <w:tmpl w:val="D31EAB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4C73D5"/>
    <w:multiLevelType w:val="singleLevel"/>
    <w:tmpl w:val="F1225768"/>
    <w:lvl w:ilvl="0">
      <w:start w:val="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9220C93"/>
    <w:multiLevelType w:val="hybridMultilevel"/>
    <w:tmpl w:val="AC4ED9C2"/>
    <w:lvl w:ilvl="0" w:tplc="CA3ACE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1C0CC1"/>
    <w:multiLevelType w:val="hybridMultilevel"/>
    <w:tmpl w:val="FA589000"/>
    <w:lvl w:ilvl="0" w:tplc="BF0A65D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586D"/>
    <w:multiLevelType w:val="singleLevel"/>
    <w:tmpl w:val="3AEAAC7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86592B"/>
    <w:multiLevelType w:val="singleLevel"/>
    <w:tmpl w:val="30A2306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034313"/>
    <w:multiLevelType w:val="hybridMultilevel"/>
    <w:tmpl w:val="BD586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4664"/>
    <w:multiLevelType w:val="hybridMultilevel"/>
    <w:tmpl w:val="0E38D686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652CE1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64462"/>
    <w:multiLevelType w:val="singleLevel"/>
    <w:tmpl w:val="43AEE15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2076695"/>
    <w:multiLevelType w:val="hybridMultilevel"/>
    <w:tmpl w:val="1222F128"/>
    <w:lvl w:ilvl="0" w:tplc="0B4CB436">
      <w:start w:val="1"/>
      <w:numFmt w:val="decimal"/>
      <w:lvlText w:val="%1."/>
      <w:lvlJc w:val="left"/>
      <w:pPr>
        <w:ind w:left="3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350362D3"/>
    <w:multiLevelType w:val="hybridMultilevel"/>
    <w:tmpl w:val="F014CA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5481B"/>
    <w:multiLevelType w:val="singleLevel"/>
    <w:tmpl w:val="4CC48B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A4243F8"/>
    <w:multiLevelType w:val="singleLevel"/>
    <w:tmpl w:val="57EED6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0D2BE7"/>
    <w:multiLevelType w:val="hybridMultilevel"/>
    <w:tmpl w:val="C2E2D1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D9272A"/>
    <w:multiLevelType w:val="hybridMultilevel"/>
    <w:tmpl w:val="11925FC0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DEF"/>
    <w:multiLevelType w:val="hybridMultilevel"/>
    <w:tmpl w:val="78745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392B9C"/>
    <w:multiLevelType w:val="hybridMultilevel"/>
    <w:tmpl w:val="5B9A7C14"/>
    <w:lvl w:ilvl="0" w:tplc="931070DC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5E7C119C">
      <w:start w:val="1"/>
      <w:numFmt w:val="decimal"/>
      <w:lvlText w:val="%2)"/>
      <w:lvlJc w:val="left"/>
      <w:pPr>
        <w:ind w:left="502" w:hanging="360"/>
      </w:pPr>
      <w:rPr>
        <w:rFonts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5A610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AC1DC4">
      <w:start w:val="1"/>
      <w:numFmt w:val="lowerLetter"/>
      <w:lvlText w:val="%6)"/>
      <w:lvlJc w:val="left"/>
      <w:pPr>
        <w:ind w:left="360" w:hanging="360"/>
      </w:pPr>
      <w:rPr>
        <w:rFonts w:hint="default"/>
        <w:b w:val="0"/>
      </w:rPr>
    </w:lvl>
    <w:lvl w:ilvl="6" w:tplc="8ACAD4F4">
      <w:numFmt w:val="bullet"/>
      <w:lvlText w:val=""/>
      <w:lvlJc w:val="left"/>
      <w:pPr>
        <w:ind w:left="5040" w:hanging="360"/>
      </w:pPr>
      <w:rPr>
        <w:rFonts w:ascii="Symbol" w:eastAsia="Arial" w:hAnsi="Symbol" w:cs="Calibri" w:hint="default"/>
        <w:i/>
        <w:sz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83792"/>
    <w:multiLevelType w:val="hybridMultilevel"/>
    <w:tmpl w:val="49C686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8B311AE"/>
    <w:multiLevelType w:val="hybridMultilevel"/>
    <w:tmpl w:val="D9A2AF3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D2064EE"/>
    <w:multiLevelType w:val="singleLevel"/>
    <w:tmpl w:val="96303CD6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8351DC"/>
    <w:multiLevelType w:val="hybridMultilevel"/>
    <w:tmpl w:val="79EA7F3A"/>
    <w:lvl w:ilvl="0" w:tplc="B8B227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29486">
      <w:start w:val="1"/>
      <w:numFmt w:val="decimal"/>
      <w:lvlText w:val="%2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9E6B39"/>
    <w:multiLevelType w:val="hybridMultilevel"/>
    <w:tmpl w:val="03C85928"/>
    <w:lvl w:ilvl="0" w:tplc="215294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15294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7274B"/>
    <w:multiLevelType w:val="singleLevel"/>
    <w:tmpl w:val="215294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1620D4A"/>
    <w:multiLevelType w:val="multilevel"/>
    <w:tmpl w:val="3CFE300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 w15:restartNumberingAfterBreak="0">
    <w:nsid w:val="78AB78D5"/>
    <w:multiLevelType w:val="singleLevel"/>
    <w:tmpl w:val="EB8882D4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3"/>
  </w:num>
  <w:num w:numId="5">
    <w:abstractNumId w:val="5"/>
  </w:num>
  <w:num w:numId="6">
    <w:abstractNumId w:val="21"/>
  </w:num>
  <w:num w:numId="7">
    <w:abstractNumId w:val="9"/>
  </w:num>
  <w:num w:numId="8">
    <w:abstractNumId w:val="13"/>
  </w:num>
  <w:num w:numId="9">
    <w:abstractNumId w:val="6"/>
  </w:num>
  <w:num w:numId="10">
    <w:abstractNumId w:val="28"/>
  </w:num>
  <w:num w:numId="11">
    <w:abstractNumId w:val="3"/>
  </w:num>
  <w:num w:numId="12">
    <w:abstractNumId w:val="17"/>
  </w:num>
  <w:num w:numId="13">
    <w:abstractNumId w:val="27"/>
  </w:num>
  <w:num w:numId="14">
    <w:abstractNumId w:val="26"/>
  </w:num>
  <w:num w:numId="15">
    <w:abstractNumId w:val="29"/>
  </w:num>
  <w:num w:numId="16">
    <w:abstractNumId w:val="24"/>
  </w:num>
  <w:num w:numId="17">
    <w:abstractNumId w:val="8"/>
  </w:num>
  <w:num w:numId="18">
    <w:abstractNumId w:val="16"/>
  </w:num>
  <w:num w:numId="19">
    <w:abstractNumId w:val="10"/>
  </w:num>
  <w:num w:numId="20">
    <w:abstractNumId w:val="12"/>
  </w:num>
  <w:num w:numId="21">
    <w:abstractNumId w:val="25"/>
  </w:num>
  <w:num w:numId="22">
    <w:abstractNumId w:val="7"/>
  </w:num>
  <w:num w:numId="23">
    <w:abstractNumId w:val="18"/>
  </w:num>
  <w:num w:numId="24">
    <w:abstractNumId w:val="4"/>
  </w:num>
  <w:num w:numId="25">
    <w:abstractNumId w:val="20"/>
  </w:num>
  <w:num w:numId="26">
    <w:abstractNumId w:val="15"/>
  </w:num>
  <w:num w:numId="27">
    <w:abstractNumId w:val="19"/>
  </w:num>
  <w:num w:numId="28">
    <w:abstractNumId w:val="11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8"/>
    <w:rsid w:val="00004D75"/>
    <w:rsid w:val="00017B05"/>
    <w:rsid w:val="00021FD5"/>
    <w:rsid w:val="000341BD"/>
    <w:rsid w:val="0005698B"/>
    <w:rsid w:val="00056B20"/>
    <w:rsid w:val="0007201B"/>
    <w:rsid w:val="00091298"/>
    <w:rsid w:val="000A5FB4"/>
    <w:rsid w:val="000F7B25"/>
    <w:rsid w:val="00112716"/>
    <w:rsid w:val="001413BD"/>
    <w:rsid w:val="00147BAB"/>
    <w:rsid w:val="0018011B"/>
    <w:rsid w:val="00186B9D"/>
    <w:rsid w:val="001A02B1"/>
    <w:rsid w:val="001A0351"/>
    <w:rsid w:val="001A76F1"/>
    <w:rsid w:val="001E1F9C"/>
    <w:rsid w:val="001F13DE"/>
    <w:rsid w:val="001F7F8B"/>
    <w:rsid w:val="00214092"/>
    <w:rsid w:val="00215D5D"/>
    <w:rsid w:val="00230A7C"/>
    <w:rsid w:val="002661DD"/>
    <w:rsid w:val="00267F60"/>
    <w:rsid w:val="00294C55"/>
    <w:rsid w:val="002A3E0C"/>
    <w:rsid w:val="002C1053"/>
    <w:rsid w:val="002C2B84"/>
    <w:rsid w:val="002C7B08"/>
    <w:rsid w:val="002D657A"/>
    <w:rsid w:val="002F777C"/>
    <w:rsid w:val="00306853"/>
    <w:rsid w:val="00332456"/>
    <w:rsid w:val="00335703"/>
    <w:rsid w:val="00343BB6"/>
    <w:rsid w:val="00344430"/>
    <w:rsid w:val="003663EA"/>
    <w:rsid w:val="00371544"/>
    <w:rsid w:val="00376515"/>
    <w:rsid w:val="00386B1F"/>
    <w:rsid w:val="003963D9"/>
    <w:rsid w:val="003A5C8D"/>
    <w:rsid w:val="003D73AB"/>
    <w:rsid w:val="003E50F5"/>
    <w:rsid w:val="003E62AB"/>
    <w:rsid w:val="003F06B5"/>
    <w:rsid w:val="004241AE"/>
    <w:rsid w:val="00425824"/>
    <w:rsid w:val="00435B29"/>
    <w:rsid w:val="00441FD2"/>
    <w:rsid w:val="0045351C"/>
    <w:rsid w:val="00461184"/>
    <w:rsid w:val="00461A03"/>
    <w:rsid w:val="004679FD"/>
    <w:rsid w:val="00487E66"/>
    <w:rsid w:val="004B6FBB"/>
    <w:rsid w:val="004C5551"/>
    <w:rsid w:val="004D0379"/>
    <w:rsid w:val="004D123F"/>
    <w:rsid w:val="004F5E89"/>
    <w:rsid w:val="0050356A"/>
    <w:rsid w:val="005213F5"/>
    <w:rsid w:val="005372D6"/>
    <w:rsid w:val="00541668"/>
    <w:rsid w:val="0055093F"/>
    <w:rsid w:val="00561FDE"/>
    <w:rsid w:val="00567C86"/>
    <w:rsid w:val="00582191"/>
    <w:rsid w:val="005C48B6"/>
    <w:rsid w:val="005D35EE"/>
    <w:rsid w:val="0061335B"/>
    <w:rsid w:val="00621C04"/>
    <w:rsid w:val="00622871"/>
    <w:rsid w:val="00622DCE"/>
    <w:rsid w:val="006273CA"/>
    <w:rsid w:val="00631D0A"/>
    <w:rsid w:val="00671B10"/>
    <w:rsid w:val="00690689"/>
    <w:rsid w:val="006D34CE"/>
    <w:rsid w:val="006E043F"/>
    <w:rsid w:val="007004A7"/>
    <w:rsid w:val="00784CE5"/>
    <w:rsid w:val="00784D76"/>
    <w:rsid w:val="00786C6D"/>
    <w:rsid w:val="007C2E02"/>
    <w:rsid w:val="007F0CAF"/>
    <w:rsid w:val="00804BB5"/>
    <w:rsid w:val="00842E10"/>
    <w:rsid w:val="00863562"/>
    <w:rsid w:val="008658C7"/>
    <w:rsid w:val="008878A0"/>
    <w:rsid w:val="00895D2C"/>
    <w:rsid w:val="008A1A65"/>
    <w:rsid w:val="008A3033"/>
    <w:rsid w:val="008C7A62"/>
    <w:rsid w:val="008D60D7"/>
    <w:rsid w:val="0092238F"/>
    <w:rsid w:val="00933B0C"/>
    <w:rsid w:val="00936E55"/>
    <w:rsid w:val="00946B78"/>
    <w:rsid w:val="00953D1B"/>
    <w:rsid w:val="00954BAA"/>
    <w:rsid w:val="00963474"/>
    <w:rsid w:val="00967609"/>
    <w:rsid w:val="00983BA0"/>
    <w:rsid w:val="00993981"/>
    <w:rsid w:val="0099492F"/>
    <w:rsid w:val="009B1895"/>
    <w:rsid w:val="009B452D"/>
    <w:rsid w:val="009B6ABE"/>
    <w:rsid w:val="009E43A6"/>
    <w:rsid w:val="00A22228"/>
    <w:rsid w:val="00A27108"/>
    <w:rsid w:val="00A72F34"/>
    <w:rsid w:val="00AA2E34"/>
    <w:rsid w:val="00AB36BA"/>
    <w:rsid w:val="00AC415A"/>
    <w:rsid w:val="00AE738E"/>
    <w:rsid w:val="00B10886"/>
    <w:rsid w:val="00B12987"/>
    <w:rsid w:val="00B1647A"/>
    <w:rsid w:val="00B27F49"/>
    <w:rsid w:val="00B54E7C"/>
    <w:rsid w:val="00B904AD"/>
    <w:rsid w:val="00BB0B16"/>
    <w:rsid w:val="00BE3C81"/>
    <w:rsid w:val="00C06A74"/>
    <w:rsid w:val="00C13CCD"/>
    <w:rsid w:val="00C2223D"/>
    <w:rsid w:val="00C3782D"/>
    <w:rsid w:val="00C43768"/>
    <w:rsid w:val="00C768E3"/>
    <w:rsid w:val="00C82A47"/>
    <w:rsid w:val="00C93025"/>
    <w:rsid w:val="00CA2EC5"/>
    <w:rsid w:val="00CA682F"/>
    <w:rsid w:val="00CC5376"/>
    <w:rsid w:val="00CE128E"/>
    <w:rsid w:val="00D00C5A"/>
    <w:rsid w:val="00D0173C"/>
    <w:rsid w:val="00D40D4E"/>
    <w:rsid w:val="00D40D80"/>
    <w:rsid w:val="00D53654"/>
    <w:rsid w:val="00D665DC"/>
    <w:rsid w:val="00D72148"/>
    <w:rsid w:val="00D9158D"/>
    <w:rsid w:val="00D95241"/>
    <w:rsid w:val="00D96601"/>
    <w:rsid w:val="00DB1F90"/>
    <w:rsid w:val="00DC1710"/>
    <w:rsid w:val="00DD1DCA"/>
    <w:rsid w:val="00DE6F0D"/>
    <w:rsid w:val="00DF0BBB"/>
    <w:rsid w:val="00E04441"/>
    <w:rsid w:val="00E05727"/>
    <w:rsid w:val="00E53ECF"/>
    <w:rsid w:val="00E5488A"/>
    <w:rsid w:val="00E63056"/>
    <w:rsid w:val="00ED7467"/>
    <w:rsid w:val="00EE6FCC"/>
    <w:rsid w:val="00F007F2"/>
    <w:rsid w:val="00F016BB"/>
    <w:rsid w:val="00F02372"/>
    <w:rsid w:val="00F26BC2"/>
    <w:rsid w:val="00F41275"/>
    <w:rsid w:val="00F45A20"/>
    <w:rsid w:val="00F933C5"/>
    <w:rsid w:val="00FC00ED"/>
    <w:rsid w:val="00FC1004"/>
    <w:rsid w:val="00FD7038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53A8-917B-497A-9506-3B864448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CE5"/>
    <w:pPr>
      <w:ind w:left="720"/>
      <w:contextualSpacing/>
    </w:pPr>
  </w:style>
  <w:style w:type="character" w:customStyle="1" w:styleId="WW8Num3z0">
    <w:name w:val="WW8Num3z0"/>
    <w:rsid w:val="00933B0C"/>
    <w:rPr>
      <w:rFonts w:ascii="Symbol" w:hAnsi="Symbol" w:cs="StarSymbol"/>
      <w:sz w:val="18"/>
      <w:szCs w:val="18"/>
    </w:rPr>
  </w:style>
  <w:style w:type="character" w:styleId="Pogrubienie">
    <w:name w:val="Strong"/>
    <w:qFormat/>
    <w:rsid w:val="00933B0C"/>
    <w:rPr>
      <w:b/>
      <w:bCs/>
      <w:i w:val="0"/>
      <w:iCs w:val="0"/>
    </w:rPr>
  </w:style>
  <w:style w:type="paragraph" w:customStyle="1" w:styleId="Default">
    <w:name w:val="Default"/>
    <w:rsid w:val="0055093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Domylnaczcionkaakapitu1">
    <w:name w:val="Domyślna czcionka akapitu1"/>
    <w:rsid w:val="00E5488A"/>
  </w:style>
  <w:style w:type="paragraph" w:customStyle="1" w:styleId="Standard">
    <w:name w:val="Standard"/>
    <w:rsid w:val="00E5488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fontstyle01">
    <w:name w:val="fontstyle01"/>
    <w:basedOn w:val="Domylnaczcionkaakapitu"/>
    <w:rsid w:val="009B6AB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FF2B-F483-4508-BC3B-399D191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2620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675542</dc:creator>
  <cp:lastModifiedBy>Marta Zagrodnik</cp:lastModifiedBy>
  <cp:revision>5</cp:revision>
  <cp:lastPrinted>2023-01-27T12:24:00Z</cp:lastPrinted>
  <dcterms:created xsi:type="dcterms:W3CDTF">2023-01-25T07:56:00Z</dcterms:created>
  <dcterms:modified xsi:type="dcterms:W3CDTF">2023-01-27T12:25:00Z</dcterms:modified>
</cp:coreProperties>
</file>