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74116B">
        <w:rPr>
          <w:rFonts w:ascii="Times New Roman" w:hAnsi="Times New Roman"/>
          <w:b/>
          <w:i/>
          <w:sz w:val="24"/>
          <w:szCs w:val="24"/>
        </w:rPr>
        <w:t>papieru komputerowego i fotograficznego</w:t>
      </w:r>
    </w:p>
    <w:p w:rsidR="00516545" w:rsidRPr="00052BD8" w:rsidRDefault="0074116B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/znak sprawy SZPiFP-47</w:t>
      </w:r>
      <w:r w:rsidR="00516545">
        <w:rPr>
          <w:rFonts w:ascii="Times New Roman" w:hAnsi="Times New Roman" w:cs="Times New Roman"/>
          <w:b/>
          <w:sz w:val="24"/>
          <w:szCs w:val="24"/>
        </w:rPr>
        <w:t>-23</w:t>
      </w:r>
      <w:r w:rsidR="00516545"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0004FF" w:rsidRDefault="000004FF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528" w:rsidRPr="000004FF" w:rsidRDefault="006D3686" w:rsidP="000004F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specyfikacji warunków zamówienia, w tym projektowanych postanowieniach umowy za następującą cenę </w:t>
      </w:r>
      <w:r w:rsidR="00872D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oraz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>na poniższych warunkach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Spec="center" w:tblpY="175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642"/>
        <w:gridCol w:w="851"/>
        <w:gridCol w:w="1275"/>
        <w:gridCol w:w="1343"/>
      </w:tblGrid>
      <w:tr w:rsidR="000004FF" w:rsidRPr="00C06841" w:rsidTr="000004FF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Nazwa towaru i minimalne parametry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 brutto w PLN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Wartość brutto w PLN</w:t>
            </w:r>
          </w:p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(kol.4 x kol.5)</w:t>
            </w:r>
          </w:p>
        </w:tc>
      </w:tr>
      <w:tr w:rsidR="000004FF" w:rsidRPr="00C06841" w:rsidTr="000004FF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</w:tr>
      <w:tr w:rsidR="000004FF" w:rsidRPr="00C06841" w:rsidTr="000004FF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4FF" w:rsidRPr="00932F71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komputerowy, format: A-4, gramatura 80 g/m2. Papier charakteryzujący się gładką powierzchnią, nie powodujący zapylenia i awaryjności urządzeń biurowych. </w:t>
            </w:r>
          </w:p>
          <w:p w:rsidR="000004FF" w:rsidRPr="00932F71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Przeznaczony do drukarek laserowych i atramentowych, urządzeń kopiujących oraz faksów.  Kolor: biały,  Kl. CIE min. 146. </w:t>
            </w:r>
          </w:p>
          <w:p w:rsidR="000004FF" w:rsidRPr="00C06841" w:rsidRDefault="000004FF" w:rsidP="00BE2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arkuszy w ryzie: 500 szt. Opakowanie: 5 ryz  w kartonie.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41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57 9</w:t>
            </w:r>
            <w:r w:rsidRPr="00C0684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0004FF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4FF" w:rsidRPr="00C06841" w:rsidRDefault="000004FF" w:rsidP="00BE2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komputerowy, format: A-3, gramatura 80 g/m2. Papier charakteryzujący się gładką powierzchnią, nie powodujący zapylenia i awaryjności urządzeń biurowych. Przeznaczony do drukarek laserowych i atramentowych, urządzeń kopiujących oraz faksów.  Kolor: biały, Kl. CIE mim. 146.  Ilość arkuszy w ryzie: 500 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41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765C6C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04FF" w:rsidRPr="00C0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765C6C">
        <w:trPr>
          <w:trHeight w:val="10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FF" w:rsidRPr="00932F71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komputerowy, format: A-4, gramatura: 80 g/m2. Papier gwarantujący bezawaryjne drukowanie i  kopiowanie. Kolor: mix 5 kolorów pastelowych. </w:t>
            </w:r>
          </w:p>
          <w:p w:rsidR="000004FF" w:rsidRPr="00C06841" w:rsidRDefault="000004FF" w:rsidP="00BE2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arkuszy w ryzie: 500 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41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0004FF">
        <w:trPr>
          <w:trHeight w:val="8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4FF" w:rsidRPr="00932F71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komputerowy, format: A-4, gramatura: 160 g/m2. Papier gwarantujący bezawaryjne drukowanie i  kopiowanie. Kolor: mix 5 kolorów pastelowych. </w:t>
            </w:r>
          </w:p>
          <w:p w:rsidR="000004FF" w:rsidRPr="00C06841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2F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arkuszy w ryzie: 250 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41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0004FF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6C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fotograficzny: format A4, gramatura min.180 g/m2, rodzaj </w:t>
            </w:r>
            <w:r w:rsidR="00765C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papieru: błyszczący, </w:t>
            </w:r>
            <w:r w:rsidRPr="002D7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charakteryzujący się wodoodporną warstwą gwarantującą zabezpieczenie wydruku przed rozmazaniem, rozmyciem i wilgocią, przeznaczony do drukarek atramentowych. </w:t>
            </w:r>
          </w:p>
          <w:p w:rsidR="000004FF" w:rsidRPr="00C06841" w:rsidRDefault="000004FF" w:rsidP="00B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7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 opakowaniu: 50 arkuszy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</w:t>
            </w:r>
            <w:r w:rsidRPr="002D7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765C6C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0004FF" w:rsidRPr="002D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C11D8C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04FF">
              <w:rPr>
                <w:rFonts w:ascii="Times New Roman" w:hAnsi="Times New Roman" w:cs="Times New Roman"/>
              </w:rPr>
              <w:t>7</w:t>
            </w:r>
            <w:r w:rsidR="000004FF" w:rsidRPr="00C0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4FF" w:rsidRPr="00131E94" w:rsidRDefault="000004FF" w:rsidP="000004FF">
      <w:pPr>
        <w:autoSpaceDN w:val="0"/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sz w:val="18"/>
          <w:szCs w:val="18"/>
          <w:lang w:eastAsia="pl-PL"/>
        </w:rPr>
      </w:pPr>
      <w:r w:rsidRPr="00131E94">
        <w:rPr>
          <w:rFonts w:ascii="Czcionka tekstu podstawowego" w:eastAsia="Times New Roman" w:hAnsi="Czcionka tekstu podstawowego" w:cs="Times New Roman"/>
          <w:color w:val="000000"/>
          <w:lang w:eastAsia="pl-PL"/>
        </w:rPr>
        <w:t>*</w:t>
      </w:r>
      <w:r w:rsidRPr="00131E94">
        <w:rPr>
          <w:rFonts w:ascii="Czcionka tekstu podstawowego" w:eastAsia="Times New Roman" w:hAnsi="Czcionka tekstu podstawowego" w:cs="Times New Roman"/>
          <w:color w:val="000000"/>
          <w:sz w:val="18"/>
          <w:szCs w:val="18"/>
          <w:lang w:eastAsia="pl-PL"/>
        </w:rPr>
        <w:t xml:space="preserve">ilości w opakowaniach przyjęto dla celów rozliczeniowych, w trakcie realizacji umowy przyjmowane  </w:t>
      </w:r>
    </w:p>
    <w:p w:rsidR="000004FF" w:rsidRPr="00131E94" w:rsidRDefault="000004FF" w:rsidP="000004FF">
      <w:pPr>
        <w:autoSpaceDN w:val="0"/>
        <w:spacing w:after="0" w:line="240" w:lineRule="auto"/>
        <w:rPr>
          <w:rFonts w:ascii="Czcionka tekstu podstawowego" w:eastAsia="Times New Roman" w:hAnsi="Czcionka tekstu podstawowego" w:cs="Times New Roman"/>
          <w:color w:val="000000"/>
          <w:sz w:val="18"/>
          <w:szCs w:val="18"/>
          <w:lang w:eastAsia="pl-PL"/>
        </w:rPr>
      </w:pPr>
      <w:r w:rsidRPr="00131E94">
        <w:rPr>
          <w:rFonts w:ascii="Czcionka tekstu podstawowego" w:eastAsia="Times New Roman" w:hAnsi="Czcionka tekstu podstawowego" w:cs="Times New Roman"/>
          <w:color w:val="000000"/>
          <w:sz w:val="18"/>
          <w:szCs w:val="18"/>
          <w:lang w:eastAsia="pl-PL"/>
        </w:rPr>
        <w:t xml:space="preserve">   będą dostawy w opakowaniach producenta, przy zachowaniu wielkości (zakresu) zamówienia.</w:t>
      </w:r>
    </w:p>
    <w:p w:rsidR="00E115C8" w:rsidRDefault="00E115C8" w:rsidP="00B2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260"/>
      </w:tblGrid>
      <w:tr w:rsidR="00E115C8" w:rsidRPr="00F62EB3" w:rsidTr="00885DAA">
        <w:trPr>
          <w:cantSplit/>
          <w:trHeight w:val="8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5C8" w:rsidRPr="00F62EB3" w:rsidRDefault="00E115C8" w:rsidP="0059219C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brutto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(suma pozy</w:t>
            </w:r>
            <w:r w:rsidR="00765C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cji 1-5</w:t>
            </w: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8" w:rsidRPr="00F62EB3" w:rsidRDefault="00885DAA" w:rsidP="0059219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252"/>
      </w:tblGrid>
      <w:tr w:rsidR="009058B5" w:rsidRPr="00C06841" w:rsidTr="009058B5">
        <w:trPr>
          <w:trHeight w:val="1704"/>
        </w:trPr>
        <w:tc>
          <w:tcPr>
            <w:tcW w:w="6238" w:type="dxa"/>
            <w:shd w:val="clear" w:color="auto" w:fill="D9E2F3" w:themeFill="accent5" w:themeFillTint="33"/>
            <w:vAlign w:val="center"/>
          </w:tcPr>
          <w:p w:rsidR="009058B5" w:rsidRDefault="009058B5" w:rsidP="00BE2FC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6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9058B5" w:rsidRPr="00C06841" w:rsidRDefault="009058B5" w:rsidP="00BE2F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Pr="00C06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 wymiany towaru w ramach reklamacji</w:t>
            </w:r>
            <w:r w:rsidRPr="00C068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(CR</w:t>
            </w:r>
            <w:r w:rsidRPr="00C06841">
              <w:rPr>
                <w:rFonts w:ascii="Times New Roman" w:hAnsi="Times New Roman" w:cs="Times New Roman"/>
                <w:b/>
              </w:rPr>
              <w:t>)</w:t>
            </w:r>
          </w:p>
          <w:p w:rsidR="009058B5" w:rsidRPr="00C06841" w:rsidRDefault="009058B5" w:rsidP="00BE2F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sz w:val="20"/>
                <w:szCs w:val="20"/>
              </w:rPr>
              <w:t>wykonawca określa w ile dni roboczych (pon. – pt.) zrealizuje dostawę licząc od dnia złożenia zamówienia e-mailem;</w:t>
            </w:r>
          </w:p>
          <w:p w:rsidR="009058B5" w:rsidRPr="00C06841" w:rsidRDefault="009058B5" w:rsidP="00BE2FC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wpisuje termin wymiany towaru</w:t>
            </w:r>
            <w:r w:rsidRPr="00C06841">
              <w:rPr>
                <w:rFonts w:ascii="Times New Roman" w:hAnsi="Times New Roman" w:cs="Times New Roman"/>
                <w:sz w:val="20"/>
                <w:szCs w:val="20"/>
              </w:rPr>
              <w:t xml:space="preserve"> w pełnych dniach roboczych, </w:t>
            </w:r>
            <w:r w:rsidRPr="00C068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6841">
              <w:rPr>
                <w:rFonts w:ascii="Times New Roman" w:hAnsi="Times New Roman" w:cs="Times New Roman"/>
                <w:b/>
                <w:sz w:val="20"/>
                <w:szCs w:val="20"/>
              </w:rPr>
              <w:t>min. 2 dni max 6 dni roboczych</w:t>
            </w:r>
          </w:p>
        </w:tc>
        <w:tc>
          <w:tcPr>
            <w:tcW w:w="4252" w:type="dxa"/>
            <w:vAlign w:val="center"/>
          </w:tcPr>
          <w:p w:rsidR="009058B5" w:rsidRPr="00C06841" w:rsidRDefault="009058B5" w:rsidP="00BE2FC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9058B5" w:rsidRPr="00C06841" w:rsidRDefault="009058B5" w:rsidP="00BE2FC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058B5" w:rsidRPr="00C06841" w:rsidRDefault="009058B5" w:rsidP="00BE2FC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6841">
              <w:rPr>
                <w:rFonts w:ascii="Times New Roman" w:hAnsi="Times New Roman" w:cs="Times New Roman"/>
                <w:spacing w:val="-2"/>
              </w:rPr>
              <w:t xml:space="preserve">………………….. </w:t>
            </w:r>
            <w:r w:rsidRPr="00C0684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dni robocze/ - </w:t>
            </w:r>
            <w:proofErr w:type="spellStart"/>
            <w:r w:rsidRPr="00C0684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ych</w:t>
            </w:r>
            <w:proofErr w:type="spellEnd"/>
          </w:p>
          <w:p w:rsidR="009058B5" w:rsidRPr="00C06841" w:rsidRDefault="009058B5" w:rsidP="00BE2FC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</w:tc>
      </w:tr>
    </w:tbl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E06AE" w:rsidRPr="009E06AE" w:rsidRDefault="009E06AE" w:rsidP="009E06AE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9E06AE" w:rsidRPr="00C408C5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</w:t>
      </w:r>
      <w:r w:rsidR="00C408C5">
        <w:rPr>
          <w:rFonts w:ascii="Times New Roman" w:hAnsi="Times New Roman" w:cs="Times New Roman"/>
          <w:sz w:val="24"/>
          <w:szCs w:val="24"/>
        </w:rPr>
        <w:t>tawką podatku: VAT 23% lub (…%)</w:t>
      </w:r>
    </w:p>
    <w:p w:rsidR="00C408C5" w:rsidRPr="00C408C5" w:rsidRDefault="00C408C5" w:rsidP="00C408C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6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9E06AE" w:rsidRPr="00F75947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06AE" w:rsidRPr="006128BC" w:rsidRDefault="009E06AE" w:rsidP="009E06A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znane):</w:t>
      </w: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Część (zakres) zamówienia</w:t>
            </w:r>
          </w:p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C408C5" w:rsidRPr="00116328" w:rsidTr="007E6F03">
        <w:trPr>
          <w:trHeight w:val="291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C408C5" w:rsidRPr="00C408C5" w:rsidRDefault="00C408C5" w:rsidP="00C408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08C5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zatrudnienia podwykonawców odpowiadamy za ich pracę jak za własną;</w:t>
      </w:r>
    </w:p>
    <w:p w:rsidR="00C408C5" w:rsidRPr="00F82B8B" w:rsidRDefault="00C408C5" w:rsidP="00C40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treścią rozdziału XVIII SWZ tj. klauzulą informacyjną;</w:t>
      </w:r>
    </w:p>
    <w:p w:rsidR="00C408C5" w:rsidRPr="00F82B8B" w:rsidRDefault="00C408C5" w:rsidP="00C408C5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wypełniłem/liśmy obowiązki informacyjne przewidziane w art. 13 lub art. 14 RODO</w:t>
      </w:r>
      <w:r w:rsidRPr="00F82B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F82B8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2) </w:t>
      </w:r>
      <w:r w:rsidRPr="00F82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AKCEPTUJEMY PROJEKTOWANE POSTANOWIENIA UMOWY </w:t>
      </w:r>
      <w:r w:rsidR="00FE59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(stanowiące</w:t>
      </w:r>
      <w:r w:rsidRPr="001163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3 do SWZ) 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wyboru naszej oferty zobowi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warunkach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projektowanych postanowieniach umowy, w terminie i </w:t>
      </w:r>
      <w:r w:rsidR="004A24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zamawiaj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116328"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  <w:t xml:space="preserve">                                   </w:t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</w:p>
    <w:p w:rsidR="00C408C5" w:rsidRPr="00116328" w:rsidRDefault="00C408C5" w:rsidP="00C408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08C5" w:rsidRPr="00116328" w:rsidRDefault="00C408C5" w:rsidP="00C408C5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>2)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F7E45" w:rsidRPr="00E115C8" w:rsidRDefault="003F7E45" w:rsidP="00E11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3F7E45" w:rsidRPr="00E115C8" w:rsidSect="001163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2D" w:rsidRDefault="00F73B2D" w:rsidP="0034418C">
      <w:pPr>
        <w:spacing w:after="0" w:line="240" w:lineRule="auto"/>
      </w:pPr>
      <w:r>
        <w:separator/>
      </w:r>
    </w:p>
  </w:endnote>
  <w:endnote w:type="continuationSeparator" w:id="0">
    <w:p w:rsidR="00F73B2D" w:rsidRDefault="00F73B2D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2D" w:rsidRDefault="00F73B2D" w:rsidP="0034418C">
      <w:pPr>
        <w:spacing w:after="0" w:line="240" w:lineRule="auto"/>
      </w:pPr>
      <w:r>
        <w:separator/>
      </w:r>
    </w:p>
  </w:footnote>
  <w:footnote w:type="continuationSeparator" w:id="0">
    <w:p w:rsidR="00F73B2D" w:rsidRDefault="00F73B2D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6E" w:rsidRDefault="0030776E" w:rsidP="009E4A81">
    <w:pPr>
      <w:pStyle w:val="Nagwek"/>
      <w:jc w:val="right"/>
      <w:rPr>
        <w:rFonts w:ascii="Times New Roman" w:hAnsi="Times New Roman" w:cs="Times New Roman"/>
        <w:i/>
      </w:rPr>
    </w:pPr>
  </w:p>
  <w:p w:rsidR="0030776E" w:rsidRPr="00E852D1" w:rsidRDefault="0030776E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>Postępowanie nr SZPiFP-</w:t>
    </w:r>
    <w:r w:rsidR="0074116B">
      <w:rPr>
        <w:rFonts w:ascii="Times New Roman" w:hAnsi="Times New Roman" w:cs="Times New Roman"/>
        <w:i/>
      </w:rPr>
      <w:t>47</w:t>
    </w:r>
    <w:r w:rsidR="00F77392">
      <w:rPr>
        <w:rFonts w:ascii="Times New Roman" w:hAnsi="Times New Roman" w:cs="Times New Roman"/>
        <w:i/>
      </w:rPr>
      <w:t>-23</w:t>
    </w:r>
  </w:p>
  <w:p w:rsidR="0030776E" w:rsidRPr="0034418C" w:rsidRDefault="0030776E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380"/>
    <w:multiLevelType w:val="hybridMultilevel"/>
    <w:tmpl w:val="3A5EAFB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F16E886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1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F68"/>
    <w:multiLevelType w:val="hybridMultilevel"/>
    <w:tmpl w:val="E1146E7E"/>
    <w:lvl w:ilvl="0" w:tplc="37A63C5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E5BB2"/>
    <w:multiLevelType w:val="hybridMultilevel"/>
    <w:tmpl w:val="D92CF37A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28"/>
  </w:num>
  <w:num w:numId="8">
    <w:abstractNumId w:val="22"/>
  </w:num>
  <w:num w:numId="9">
    <w:abstractNumId w:val="17"/>
  </w:num>
  <w:num w:numId="10">
    <w:abstractNumId w:val="26"/>
  </w:num>
  <w:num w:numId="11">
    <w:abstractNumId w:val="21"/>
  </w:num>
  <w:num w:numId="12">
    <w:abstractNumId w:val="24"/>
  </w:num>
  <w:num w:numId="13">
    <w:abstractNumId w:val="25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27"/>
  </w:num>
  <w:num w:numId="21">
    <w:abstractNumId w:val="7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19"/>
  </w:num>
  <w:num w:numId="27">
    <w:abstractNumId w:val="1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8C"/>
    <w:rsid w:val="000004FF"/>
    <w:rsid w:val="00005182"/>
    <w:rsid w:val="000100BC"/>
    <w:rsid w:val="00021115"/>
    <w:rsid w:val="000354B6"/>
    <w:rsid w:val="00037A8F"/>
    <w:rsid w:val="000521B9"/>
    <w:rsid w:val="00082089"/>
    <w:rsid w:val="000C637F"/>
    <w:rsid w:val="000D2AF4"/>
    <w:rsid w:val="0011508C"/>
    <w:rsid w:val="00116328"/>
    <w:rsid w:val="001164E0"/>
    <w:rsid w:val="001401A7"/>
    <w:rsid w:val="0014079A"/>
    <w:rsid w:val="001721DF"/>
    <w:rsid w:val="0017336E"/>
    <w:rsid w:val="001949FE"/>
    <w:rsid w:val="001C4A13"/>
    <w:rsid w:val="001D4DC5"/>
    <w:rsid w:val="001D4EB9"/>
    <w:rsid w:val="001D7D34"/>
    <w:rsid w:val="001E3FAB"/>
    <w:rsid w:val="001E607C"/>
    <w:rsid w:val="00212344"/>
    <w:rsid w:val="00221452"/>
    <w:rsid w:val="00235612"/>
    <w:rsid w:val="002414B7"/>
    <w:rsid w:val="0026207F"/>
    <w:rsid w:val="002857EC"/>
    <w:rsid w:val="002879C7"/>
    <w:rsid w:val="00291FF0"/>
    <w:rsid w:val="002B4591"/>
    <w:rsid w:val="002B5C48"/>
    <w:rsid w:val="002C279A"/>
    <w:rsid w:val="002D3CE7"/>
    <w:rsid w:val="002F4514"/>
    <w:rsid w:val="002F577A"/>
    <w:rsid w:val="0030776E"/>
    <w:rsid w:val="003272F0"/>
    <w:rsid w:val="00335375"/>
    <w:rsid w:val="0034418C"/>
    <w:rsid w:val="003520BA"/>
    <w:rsid w:val="0038463A"/>
    <w:rsid w:val="00386A11"/>
    <w:rsid w:val="00392D60"/>
    <w:rsid w:val="003A201C"/>
    <w:rsid w:val="003A20C2"/>
    <w:rsid w:val="003D03AE"/>
    <w:rsid w:val="003F323C"/>
    <w:rsid w:val="003F7E45"/>
    <w:rsid w:val="00426408"/>
    <w:rsid w:val="00430C2F"/>
    <w:rsid w:val="00451408"/>
    <w:rsid w:val="00466A23"/>
    <w:rsid w:val="00473F3D"/>
    <w:rsid w:val="004A2410"/>
    <w:rsid w:val="004A4662"/>
    <w:rsid w:val="004E2981"/>
    <w:rsid w:val="004E6E84"/>
    <w:rsid w:val="004F5A7D"/>
    <w:rsid w:val="005133B4"/>
    <w:rsid w:val="00516545"/>
    <w:rsid w:val="00530F3A"/>
    <w:rsid w:val="005435EF"/>
    <w:rsid w:val="005503ED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B583D"/>
    <w:rsid w:val="006C2F42"/>
    <w:rsid w:val="006D3686"/>
    <w:rsid w:val="006E3D37"/>
    <w:rsid w:val="007004D4"/>
    <w:rsid w:val="0070293E"/>
    <w:rsid w:val="00711F99"/>
    <w:rsid w:val="007302F0"/>
    <w:rsid w:val="00740388"/>
    <w:rsid w:val="0074076E"/>
    <w:rsid w:val="00740F6D"/>
    <w:rsid w:val="0074116B"/>
    <w:rsid w:val="007537BC"/>
    <w:rsid w:val="00765C6C"/>
    <w:rsid w:val="00771F82"/>
    <w:rsid w:val="007938A5"/>
    <w:rsid w:val="007A6203"/>
    <w:rsid w:val="007B1C64"/>
    <w:rsid w:val="00812EAB"/>
    <w:rsid w:val="008131AE"/>
    <w:rsid w:val="008309BF"/>
    <w:rsid w:val="00847FEA"/>
    <w:rsid w:val="008503D2"/>
    <w:rsid w:val="0085252D"/>
    <w:rsid w:val="00857746"/>
    <w:rsid w:val="00872DCE"/>
    <w:rsid w:val="00875191"/>
    <w:rsid w:val="00884348"/>
    <w:rsid w:val="00885DAA"/>
    <w:rsid w:val="008A04EC"/>
    <w:rsid w:val="008A0A61"/>
    <w:rsid w:val="008B1655"/>
    <w:rsid w:val="008B2B84"/>
    <w:rsid w:val="008D115A"/>
    <w:rsid w:val="008E66CC"/>
    <w:rsid w:val="008E7A0E"/>
    <w:rsid w:val="008F23A2"/>
    <w:rsid w:val="009058B5"/>
    <w:rsid w:val="00915FDC"/>
    <w:rsid w:val="00922E98"/>
    <w:rsid w:val="0094052E"/>
    <w:rsid w:val="009710F6"/>
    <w:rsid w:val="0099709C"/>
    <w:rsid w:val="009C5A66"/>
    <w:rsid w:val="009C6537"/>
    <w:rsid w:val="009C73AA"/>
    <w:rsid w:val="009D39D1"/>
    <w:rsid w:val="009E06AE"/>
    <w:rsid w:val="009E4A81"/>
    <w:rsid w:val="00A031AD"/>
    <w:rsid w:val="00A2187E"/>
    <w:rsid w:val="00A25803"/>
    <w:rsid w:val="00A35073"/>
    <w:rsid w:val="00A547BA"/>
    <w:rsid w:val="00A6075C"/>
    <w:rsid w:val="00A63BBB"/>
    <w:rsid w:val="00A8284D"/>
    <w:rsid w:val="00A83FD3"/>
    <w:rsid w:val="00A938F2"/>
    <w:rsid w:val="00AE19CE"/>
    <w:rsid w:val="00AF6F5A"/>
    <w:rsid w:val="00B131EA"/>
    <w:rsid w:val="00B152BD"/>
    <w:rsid w:val="00B2487F"/>
    <w:rsid w:val="00B36BB1"/>
    <w:rsid w:val="00B40555"/>
    <w:rsid w:val="00B52226"/>
    <w:rsid w:val="00B57C29"/>
    <w:rsid w:val="00B81F19"/>
    <w:rsid w:val="00BB68EB"/>
    <w:rsid w:val="00BD3F53"/>
    <w:rsid w:val="00BD556C"/>
    <w:rsid w:val="00BE586A"/>
    <w:rsid w:val="00BF0F78"/>
    <w:rsid w:val="00BF341F"/>
    <w:rsid w:val="00BF40DD"/>
    <w:rsid w:val="00C11D8C"/>
    <w:rsid w:val="00C408C5"/>
    <w:rsid w:val="00C44528"/>
    <w:rsid w:val="00C544F0"/>
    <w:rsid w:val="00C55306"/>
    <w:rsid w:val="00C66E8C"/>
    <w:rsid w:val="00C72216"/>
    <w:rsid w:val="00CA02AB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6D3"/>
    <w:rsid w:val="00DB3DFA"/>
    <w:rsid w:val="00DD0338"/>
    <w:rsid w:val="00DD1DC9"/>
    <w:rsid w:val="00DD57F3"/>
    <w:rsid w:val="00DE1F9A"/>
    <w:rsid w:val="00DF02D5"/>
    <w:rsid w:val="00E01728"/>
    <w:rsid w:val="00E02C0F"/>
    <w:rsid w:val="00E115C8"/>
    <w:rsid w:val="00E17B02"/>
    <w:rsid w:val="00E40493"/>
    <w:rsid w:val="00E4674C"/>
    <w:rsid w:val="00E5138B"/>
    <w:rsid w:val="00E5567D"/>
    <w:rsid w:val="00E61F97"/>
    <w:rsid w:val="00E65991"/>
    <w:rsid w:val="00E81A6B"/>
    <w:rsid w:val="00E83612"/>
    <w:rsid w:val="00E852D1"/>
    <w:rsid w:val="00E85A09"/>
    <w:rsid w:val="00EA2765"/>
    <w:rsid w:val="00EA2E5F"/>
    <w:rsid w:val="00EA4793"/>
    <w:rsid w:val="00EB7BD4"/>
    <w:rsid w:val="00EE10A4"/>
    <w:rsid w:val="00EF3E35"/>
    <w:rsid w:val="00EF6BDA"/>
    <w:rsid w:val="00F071B6"/>
    <w:rsid w:val="00F1046D"/>
    <w:rsid w:val="00F15171"/>
    <w:rsid w:val="00F15BD0"/>
    <w:rsid w:val="00F42702"/>
    <w:rsid w:val="00F64627"/>
    <w:rsid w:val="00F66345"/>
    <w:rsid w:val="00F73B2D"/>
    <w:rsid w:val="00F77392"/>
    <w:rsid w:val="00F8011D"/>
    <w:rsid w:val="00F82B8B"/>
    <w:rsid w:val="00F83E39"/>
    <w:rsid w:val="00FB01BB"/>
    <w:rsid w:val="00FB540F"/>
    <w:rsid w:val="00FC2E37"/>
    <w:rsid w:val="00FD7850"/>
    <w:rsid w:val="00FD7B5B"/>
    <w:rsid w:val="00FE20A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02E5-BCE1-493C-AF3D-AD15220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C6CC-0A5C-4209-89FB-814640E1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Grzebyta</cp:lastModifiedBy>
  <cp:revision>9</cp:revision>
  <cp:lastPrinted>2022-10-13T05:57:00Z</cp:lastPrinted>
  <dcterms:created xsi:type="dcterms:W3CDTF">2023-06-16T22:45:00Z</dcterms:created>
  <dcterms:modified xsi:type="dcterms:W3CDTF">2023-06-19T05:55:00Z</dcterms:modified>
</cp:coreProperties>
</file>