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5A" w:rsidRPr="00B90663" w:rsidRDefault="00B15D5A" w:rsidP="00211A47">
      <w:pPr>
        <w:widowControl w:val="0"/>
        <w:suppressAutoHyphens/>
        <w:overflowPunct w:val="0"/>
        <w:autoSpaceDE w:val="0"/>
        <w:spacing w:after="0" w:line="240" w:lineRule="auto"/>
        <w:ind w:right="566"/>
        <w:jc w:val="right"/>
        <w:textAlignment w:val="baseline"/>
        <w:rPr>
          <w:rFonts w:ascii="Times New Roman" w:eastAsia="Times New Roman" w:hAnsi="Times New Roman" w:cs="Calibri"/>
          <w:i/>
          <w:lang w:eastAsia="ar-SA"/>
        </w:rPr>
      </w:pPr>
      <w:r w:rsidRPr="00B90663">
        <w:rPr>
          <w:rFonts w:ascii="Times New Roman" w:eastAsia="Times New Roman" w:hAnsi="Times New Roman" w:cs="Calibri"/>
          <w:i/>
          <w:lang w:eastAsia="ar-SA"/>
        </w:rPr>
        <w:t xml:space="preserve">Załącznik nr </w:t>
      </w:r>
      <w:r w:rsidR="006A3EA4">
        <w:rPr>
          <w:rFonts w:ascii="Times New Roman" w:eastAsia="Times New Roman" w:hAnsi="Times New Roman" w:cs="Calibri"/>
          <w:i/>
          <w:lang w:eastAsia="ar-SA"/>
        </w:rPr>
        <w:t>6</w:t>
      </w:r>
      <w:r w:rsidR="00167305">
        <w:rPr>
          <w:rFonts w:ascii="Times New Roman" w:eastAsia="Times New Roman" w:hAnsi="Times New Roman" w:cs="Calibri"/>
          <w:i/>
          <w:lang w:eastAsia="ar-SA"/>
        </w:rPr>
        <w:t xml:space="preserve"> </w:t>
      </w:r>
      <w:r w:rsidR="00F94DF6">
        <w:rPr>
          <w:rFonts w:ascii="Times New Roman" w:eastAsia="Times New Roman" w:hAnsi="Times New Roman" w:cs="Calibri"/>
          <w:i/>
          <w:lang w:eastAsia="ar-SA"/>
        </w:rPr>
        <w:t>do S</w:t>
      </w:r>
      <w:r w:rsidRPr="00B90663">
        <w:rPr>
          <w:rFonts w:ascii="Times New Roman" w:eastAsia="Times New Roman" w:hAnsi="Times New Roman" w:cs="Calibri"/>
          <w:i/>
          <w:lang w:eastAsia="ar-SA"/>
        </w:rPr>
        <w:t>WZ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spacing w:after="0" w:line="240" w:lineRule="auto"/>
        <w:ind w:left="284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b/>
          <w:i/>
          <w:iCs/>
          <w:sz w:val="24"/>
          <w:szCs w:val="20"/>
          <w:lang w:eastAsia="ar-SA"/>
        </w:rPr>
        <w:t>Pieczęć wykonawcy</w:t>
      </w:r>
      <w:r w:rsidRPr="00B90663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: ................................</w:t>
      </w:r>
      <w:r w:rsidR="004C70D0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.........................</w:t>
      </w:r>
      <w:r w:rsidRPr="00B90663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....................</w:t>
      </w:r>
    </w:p>
    <w:p w:rsidR="00B15D5A" w:rsidRPr="00B90663" w:rsidRDefault="004C70D0" w:rsidP="00B15D5A">
      <w:pPr>
        <w:widowControl w:val="0"/>
        <w:suppressAutoHyphens/>
        <w:overflowPunct w:val="0"/>
        <w:autoSpaceDE w:val="0"/>
        <w:spacing w:after="0" w:line="240" w:lineRule="auto"/>
        <w:ind w:left="2410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 xml:space="preserve">             </w:t>
      </w:r>
      <w:r w:rsidR="00B15D5A" w:rsidRPr="00B90663"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( czytelna nazwa i adres wykonawcy)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</w:p>
    <w:p w:rsidR="004C70D0" w:rsidRPr="00136EFD" w:rsidRDefault="00B15D5A" w:rsidP="00136EFD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90663">
        <w:rPr>
          <w:rFonts w:ascii="Times New Roman" w:hAnsi="Times New Roman" w:cs="Times New Roman"/>
          <w:b/>
          <w:sz w:val="24"/>
          <w:szCs w:val="24"/>
        </w:rPr>
        <w:t xml:space="preserve">Dotyczy postępowania: </w:t>
      </w:r>
      <w:r w:rsidR="00167305" w:rsidRPr="006B05AC">
        <w:rPr>
          <w:rFonts w:ascii="Times New Roman" w:hAnsi="Times New Roman" w:cs="Times New Roman"/>
          <w:b/>
          <w:sz w:val="24"/>
          <w:szCs w:val="24"/>
        </w:rPr>
        <w:t xml:space="preserve">Usługa szkoleniowa z zakresu doskonalenia techniki jazdy samochodem dla funkcjonariuszy </w:t>
      </w:r>
      <w:r w:rsidR="00211A47" w:rsidRPr="006B05AC">
        <w:rPr>
          <w:rFonts w:ascii="Times New Roman" w:hAnsi="Times New Roman" w:cs="Times New Roman"/>
          <w:b/>
          <w:sz w:val="24"/>
          <w:szCs w:val="24"/>
        </w:rPr>
        <w:t>Policji województwa kujawsko-pomorskiego.</w:t>
      </w:r>
    </w:p>
    <w:p w:rsidR="006616EB" w:rsidRPr="003B5815" w:rsidRDefault="006616EB" w:rsidP="006616EB">
      <w:pPr>
        <w:spacing w:after="0" w:line="240" w:lineRule="auto"/>
        <w:ind w:right="361"/>
        <w:jc w:val="both"/>
        <w:rPr>
          <w:i/>
          <w:szCs w:val="24"/>
        </w:rPr>
      </w:pPr>
    </w:p>
    <w:p w:rsidR="00B15D5A" w:rsidRPr="00136EFD" w:rsidRDefault="00B15D5A" w:rsidP="00136EFD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15D5A" w:rsidRPr="00136EFD" w:rsidRDefault="00B15D5A" w:rsidP="00167305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bookmarkStart w:id="0" w:name="_GoBack"/>
      <w:bookmarkEnd w:id="0"/>
      <w:r w:rsidRPr="00136EF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WYKAZ </w:t>
      </w:r>
    </w:p>
    <w:p w:rsidR="00B15D5A" w:rsidRPr="00136EFD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15D5A" w:rsidRPr="00136EFD" w:rsidRDefault="00E7331B" w:rsidP="00136EFD">
      <w:pPr>
        <w:widowControl w:val="0"/>
        <w:suppressAutoHyphens/>
        <w:overflowPunct w:val="0"/>
        <w:autoSpaceDE w:val="0"/>
        <w:spacing w:after="0"/>
        <w:ind w:right="566"/>
        <w:jc w:val="both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36EF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Oświadczam, że dysponuję niżej wymienionym torem szkoleniowym, na którym będą przeprowadzone szkolenia st</w:t>
      </w:r>
      <w:r w:rsidR="00136EFD" w:rsidRPr="00136EF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anowiąc</w:t>
      </w:r>
      <w:r w:rsidR="00B949F1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y</w:t>
      </w:r>
      <w:r w:rsidR="00136EFD" w:rsidRPr="00136EF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przedmiotem zamówienia.</w:t>
      </w:r>
    </w:p>
    <w:p w:rsidR="00136EFD" w:rsidRPr="00136EFD" w:rsidRDefault="00136EFD" w:rsidP="00B15D5A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4423"/>
      </w:tblGrid>
      <w:tr w:rsidR="00136EFD" w:rsidRPr="00136EFD" w:rsidTr="00136EFD">
        <w:trPr>
          <w:trHeight w:val="618"/>
        </w:trPr>
        <w:tc>
          <w:tcPr>
            <w:tcW w:w="5216" w:type="dxa"/>
            <w:vAlign w:val="center"/>
          </w:tcPr>
          <w:p w:rsidR="00136EFD" w:rsidRPr="00136EFD" w:rsidRDefault="00136EFD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6EF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Wykaz narzędzi, wyposażenia zakładu lub urządzeń technicznych dostępnych wykonawcy w celu wykonania zamówienia publicznego</w:t>
            </w:r>
          </w:p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vAlign w:val="center"/>
          </w:tcPr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6EF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Podstawa dysponowania tymi osobami</w:t>
            </w:r>
            <w:r w:rsidRPr="00136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</w:p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6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(niepotrzebne skreślić)</w:t>
            </w:r>
          </w:p>
        </w:tc>
      </w:tr>
      <w:tr w:rsidR="00136EFD" w:rsidRPr="00136EFD" w:rsidTr="00136EFD">
        <w:trPr>
          <w:trHeight w:val="207"/>
        </w:trPr>
        <w:tc>
          <w:tcPr>
            <w:tcW w:w="5216" w:type="dxa"/>
            <w:vAlign w:val="center"/>
          </w:tcPr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36EF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423" w:type="dxa"/>
            <w:vAlign w:val="center"/>
          </w:tcPr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36EF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2</w:t>
            </w:r>
          </w:p>
        </w:tc>
      </w:tr>
      <w:tr w:rsidR="00136EFD" w:rsidRPr="00136EFD" w:rsidTr="00136EFD">
        <w:tc>
          <w:tcPr>
            <w:tcW w:w="5216" w:type="dxa"/>
            <w:vAlign w:val="center"/>
          </w:tcPr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136EFD" w:rsidRDefault="00167305" w:rsidP="00136EFD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</w:pPr>
            <w:r w:rsidRPr="00136EFD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Tor szkoleniowy z wykorzystaniem płyty poślizgowej oraz z odpowiednią bazą do przeprowadzenia części teoretycznej, mieszczący się </w:t>
            </w:r>
            <w:r w:rsidR="00E7331B" w:rsidRPr="00136EFD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 na terenie województwa kujawsko-pomorskiego pod adresem</w:t>
            </w:r>
            <w:r w:rsidR="00136EFD" w:rsidRPr="00136EFD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:</w:t>
            </w:r>
            <w:r w:rsidRPr="00136EFD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 </w:t>
            </w:r>
          </w:p>
          <w:p w:rsidR="00136EFD" w:rsidRPr="00136EFD" w:rsidRDefault="00136EFD" w:rsidP="00136EFD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</w:pPr>
          </w:p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  <w:r w:rsidRPr="00136EFD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………………………………………………………………………………….</w:t>
            </w:r>
          </w:p>
          <w:p w:rsidR="00167305" w:rsidRPr="00136EFD" w:rsidRDefault="00167305" w:rsidP="00136EFD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center"/>
              <w:rPr>
                <w:rFonts w:ascii="Times New Roman" w:eastAsia="Times New Roman" w:hAnsi="Times New Roman" w:cs="Calibri"/>
                <w:i/>
                <w:kern w:val="1"/>
                <w:sz w:val="16"/>
                <w:szCs w:val="16"/>
                <w:lang w:eastAsia="ar-SA"/>
              </w:rPr>
            </w:pPr>
            <w:r w:rsidRPr="00136EF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(miejscowość </w:t>
            </w:r>
            <w:r w:rsidR="00E7331B" w:rsidRPr="00136EF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, ulica, numer</w:t>
            </w:r>
            <w:r w:rsidRPr="00136EF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23" w:type="dxa"/>
            <w:vAlign w:val="center"/>
          </w:tcPr>
          <w:p w:rsidR="00167305" w:rsidRPr="00136EFD" w:rsidRDefault="00167305" w:rsidP="00A80A6C">
            <w:pPr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EFD">
              <w:rPr>
                <w:rFonts w:ascii="Times New Roman" w:hAnsi="Times New Roman" w:cs="Times New Roman"/>
                <w:b/>
              </w:rPr>
              <w:t>Dysponowanie bezpośrednie*/ dysponowanie pośrednie*</w:t>
            </w:r>
          </w:p>
        </w:tc>
      </w:tr>
    </w:tbl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8B4860" w:rsidRDefault="008B4860" w:rsidP="008B4860">
      <w:pPr>
        <w:autoSpaceDE w:val="0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B4860" w:rsidRDefault="008B4860" w:rsidP="008B4860">
      <w:pPr>
        <w:autoSpaceDE w:val="0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B4860" w:rsidRPr="0064092C" w:rsidRDefault="008B4860" w:rsidP="008B4860">
      <w:pPr>
        <w:autoSpaceDE w:val="0"/>
        <w:ind w:left="-284" w:right="42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UWAGA: </w:t>
      </w:r>
    </w:p>
    <w:p w:rsidR="008B4860" w:rsidRPr="0064092C" w:rsidRDefault="008B4860" w:rsidP="008B4860">
      <w:pPr>
        <w:autoSpaceDE w:val="0"/>
        <w:ind w:left="-284" w:right="42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*W przypadku, gdy Wykonawca wykazując spełnianie warunku polega na osobach zdolnych do wykonania zamówienia innych podmiotów, na zasadach określonych w </w:t>
      </w:r>
      <w:r>
        <w:rPr>
          <w:rFonts w:ascii="Times New Roman" w:hAnsi="Times New Roman" w:cs="Times New Roman"/>
          <w:i/>
          <w:sz w:val="16"/>
          <w:szCs w:val="16"/>
        </w:rPr>
        <w:t>art</w:t>
      </w:r>
      <w:r w:rsidRPr="00EB3F87">
        <w:rPr>
          <w:rFonts w:ascii="Times New Roman" w:hAnsi="Times New Roman" w:cs="Times New Roman"/>
          <w:i/>
          <w:sz w:val="16"/>
          <w:szCs w:val="16"/>
        </w:rPr>
        <w:t>. 118 -123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i w kolumnie (3) wskaże inną niż „dysponowanie bezpośrednie”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  <w:r>
        <w:rPr>
          <w:rFonts w:ascii="Times New Roman" w:hAnsi="Times New Roman" w:cs="Times New Roman"/>
          <w:i/>
          <w:sz w:val="16"/>
          <w:szCs w:val="16"/>
        </w:rPr>
        <w:t xml:space="preserve"> lub inny podmiotowy środek dowodowy</w:t>
      </w:r>
    </w:p>
    <w:p w:rsidR="008B4860" w:rsidRPr="0064092C" w:rsidRDefault="008B4860" w:rsidP="008B4860">
      <w:pPr>
        <w:autoSpaceDE w:val="0"/>
        <w:ind w:left="-284" w:right="42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dysponowaniem bezpośrednim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 (np. umowa o pracę, umowa zlecenia, umowa o dzieło) zawarta pomiędzy Wykonawcą a osobami, na dysponowanie którymi Wykonawca się powołuje. </w:t>
      </w:r>
    </w:p>
    <w:p w:rsidR="008B4860" w:rsidRDefault="008B4860" w:rsidP="008B4860">
      <w:pPr>
        <w:autoSpaceDE w:val="0"/>
        <w:ind w:left="-284" w:right="42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pośrednim dysponowaniem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B3F87">
        <w:rPr>
          <w:rFonts w:ascii="Times New Roman" w:hAnsi="Times New Roman" w:cs="Times New Roman"/>
          <w:i/>
          <w:sz w:val="16"/>
          <w:szCs w:val="16"/>
        </w:rPr>
        <w:t>118 ust. 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stosowne zobowiązanie podmiotu trzeciego do udostępnienia tych osób</w:t>
      </w:r>
      <w:r>
        <w:rPr>
          <w:rFonts w:ascii="Times New Roman" w:hAnsi="Times New Roman" w:cs="Times New Roman"/>
          <w:i/>
          <w:sz w:val="16"/>
          <w:szCs w:val="16"/>
        </w:rPr>
        <w:t xml:space="preserve"> lub inny podmiotowy środek dowodowy, potwierdzający, że wykonawca realizując zamówienie będzie dysponował niezbędnymi zasobami tych podmiotów </w:t>
      </w:r>
    </w:p>
    <w:p w:rsidR="00C01B2D" w:rsidRDefault="00C01B2D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sectPr w:rsidR="00C01B2D" w:rsidSect="006616EB">
      <w:headerReference w:type="first" r:id="rId7"/>
      <w:pgSz w:w="11906" w:h="16838"/>
      <w:pgMar w:top="964" w:right="624" w:bottom="0" w:left="1077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7F" w:rsidRDefault="0097317F" w:rsidP="006616EB">
      <w:pPr>
        <w:spacing w:after="0" w:line="240" w:lineRule="auto"/>
      </w:pPr>
      <w:r>
        <w:separator/>
      </w:r>
    </w:p>
  </w:endnote>
  <w:endnote w:type="continuationSeparator" w:id="0">
    <w:p w:rsidR="0097317F" w:rsidRDefault="0097317F" w:rsidP="0066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7F" w:rsidRDefault="0097317F" w:rsidP="006616EB">
      <w:pPr>
        <w:spacing w:after="0" w:line="240" w:lineRule="auto"/>
      </w:pPr>
      <w:r>
        <w:separator/>
      </w:r>
    </w:p>
  </w:footnote>
  <w:footnote w:type="continuationSeparator" w:id="0">
    <w:p w:rsidR="0097317F" w:rsidRDefault="0097317F" w:rsidP="0066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EB" w:rsidRPr="005A3EDD" w:rsidRDefault="005A3EDD">
    <w:pPr>
      <w:pStyle w:val="Nagwek"/>
    </w:pPr>
    <w:r w:rsidRPr="005A3EDD">
      <w:t xml:space="preserve">znak sprawy </w:t>
    </w:r>
    <w:r w:rsidR="006616EB" w:rsidRPr="005A3EDD">
      <w:t>ZPiFP-</w:t>
    </w:r>
    <w:r w:rsidR="00570551">
      <w:t>70</w:t>
    </w:r>
    <w:r w:rsidR="006616EB" w:rsidRPr="005A3EDD">
      <w:t>-2</w:t>
    </w:r>
    <w:r w:rsidRPr="005A3EDD">
      <w:t>3</w:t>
    </w:r>
  </w:p>
  <w:p w:rsidR="006616EB" w:rsidRPr="004C70D0" w:rsidRDefault="006616EB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25A3"/>
    <w:multiLevelType w:val="hybridMultilevel"/>
    <w:tmpl w:val="3FFC169E"/>
    <w:lvl w:ilvl="0" w:tplc="00341D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A"/>
    <w:rsid w:val="0000388B"/>
    <w:rsid w:val="00011C46"/>
    <w:rsid w:val="00053DBE"/>
    <w:rsid w:val="00057785"/>
    <w:rsid w:val="00136EFD"/>
    <w:rsid w:val="00167305"/>
    <w:rsid w:val="001821D8"/>
    <w:rsid w:val="00211A47"/>
    <w:rsid w:val="002124B5"/>
    <w:rsid w:val="002F2C25"/>
    <w:rsid w:val="003111E0"/>
    <w:rsid w:val="00322110"/>
    <w:rsid w:val="00337975"/>
    <w:rsid w:val="00350F9F"/>
    <w:rsid w:val="003D2B1B"/>
    <w:rsid w:val="003E5367"/>
    <w:rsid w:val="0043068E"/>
    <w:rsid w:val="004C32F9"/>
    <w:rsid w:val="004C70D0"/>
    <w:rsid w:val="004D3913"/>
    <w:rsid w:val="004E3B51"/>
    <w:rsid w:val="00570551"/>
    <w:rsid w:val="005930BE"/>
    <w:rsid w:val="005A3EDD"/>
    <w:rsid w:val="00601A63"/>
    <w:rsid w:val="00606600"/>
    <w:rsid w:val="00616FB3"/>
    <w:rsid w:val="006616EB"/>
    <w:rsid w:val="00665076"/>
    <w:rsid w:val="006A3EA4"/>
    <w:rsid w:val="006B05AC"/>
    <w:rsid w:val="006F05A4"/>
    <w:rsid w:val="00703F6E"/>
    <w:rsid w:val="008B4860"/>
    <w:rsid w:val="0097317F"/>
    <w:rsid w:val="00AA63CE"/>
    <w:rsid w:val="00B15D5A"/>
    <w:rsid w:val="00B4446C"/>
    <w:rsid w:val="00B949F1"/>
    <w:rsid w:val="00C01B2D"/>
    <w:rsid w:val="00C5790F"/>
    <w:rsid w:val="00C843C0"/>
    <w:rsid w:val="00D43EF2"/>
    <w:rsid w:val="00D777AF"/>
    <w:rsid w:val="00E22E42"/>
    <w:rsid w:val="00E510CC"/>
    <w:rsid w:val="00E5678B"/>
    <w:rsid w:val="00E7331B"/>
    <w:rsid w:val="00F94DF6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CBAE-D490-4FFD-A3FF-157789B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EB"/>
  </w:style>
  <w:style w:type="paragraph" w:styleId="Stopka">
    <w:name w:val="footer"/>
    <w:basedOn w:val="Normalny"/>
    <w:link w:val="Stopka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EB"/>
  </w:style>
  <w:style w:type="paragraph" w:customStyle="1" w:styleId="ZnakZnakZnakZnak">
    <w:name w:val="Znak Znak Znak Znak"/>
    <w:basedOn w:val="Normalny"/>
    <w:rsid w:val="00F9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2</cp:revision>
  <cp:lastPrinted>2022-08-29T12:42:00Z</cp:lastPrinted>
  <dcterms:created xsi:type="dcterms:W3CDTF">2023-08-01T11:01:00Z</dcterms:created>
  <dcterms:modified xsi:type="dcterms:W3CDTF">2023-08-01T11:01:00Z</dcterms:modified>
</cp:coreProperties>
</file>